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07A8" w:rsidRPr="006407A8" w:rsidRDefault="006407A8" w:rsidP="006407A8">
      <w:pPr>
        <w:spacing w:after="0" w:line="240" w:lineRule="auto"/>
        <w:rPr>
          <w:rFonts w:ascii="Times New Roman" w:eastAsia="Times New Roman" w:hAnsi="Times New Roman" w:cs="Times New Roman"/>
          <w:sz w:val="24"/>
          <w:szCs w:val="24"/>
        </w:rPr>
      </w:pPr>
      <w:r w:rsidRPr="006407A8">
        <w:rPr>
          <w:rFonts w:ascii="Times New Roman" w:eastAsia="Times New Roman" w:hAnsi="Times New Roman" w:cs="Times New Roman"/>
          <w:b/>
          <w:bCs/>
          <w:color w:val="8D2424"/>
          <w:sz w:val="24"/>
          <w:szCs w:val="24"/>
        </w:rPr>
        <w:t>March 29, 2017</w:t>
      </w:r>
      <w:r w:rsidRPr="006407A8">
        <w:rPr>
          <w:rFonts w:ascii="Times New Roman" w:eastAsia="Times New Roman" w:hAnsi="Times New Roman" w:cs="Times New Roman"/>
          <w:sz w:val="24"/>
          <w:szCs w:val="24"/>
        </w:rPr>
        <w:br/>
      </w:r>
      <w:r w:rsidRPr="006407A8">
        <w:rPr>
          <w:rFonts w:ascii="Times New Roman" w:eastAsia="Times New Roman" w:hAnsi="Times New Roman" w:cs="Times New Roman"/>
          <w:sz w:val="24"/>
          <w:szCs w:val="24"/>
        </w:rPr>
        <w:br/>
        <w:t xml:space="preserve">​A </w:t>
      </w:r>
      <w:proofErr w:type="spellStart"/>
      <w:r w:rsidRPr="006407A8">
        <w:rPr>
          <w:rFonts w:ascii="Times New Roman" w:eastAsia="Times New Roman" w:hAnsi="Times New Roman" w:cs="Times New Roman"/>
          <w:sz w:val="24"/>
          <w:szCs w:val="24"/>
        </w:rPr>
        <w:t>telebrid</w:t>
      </w:r>
      <w:proofErr w:type="spellEnd"/>
      <w:r w:rsidRPr="006407A8">
        <w:rPr>
          <w:rFonts w:ascii="Times New Roman" w:eastAsia="Times New Roman" w:hAnsi="Times New Roman" w:cs="Times New Roman"/>
          <w:i/>
          <w:iCs/>
          <w:sz w:val="24"/>
          <w:szCs w:val="24"/>
        </w:rPr>
        <w:t>​</w:t>
      </w:r>
      <w:proofErr w:type="spellStart"/>
      <w:r w:rsidRPr="006407A8">
        <w:rPr>
          <w:rFonts w:ascii="Times New Roman" w:eastAsia="Times New Roman" w:hAnsi="Times New Roman" w:cs="Times New Roman"/>
          <w:sz w:val="24"/>
          <w:szCs w:val="24"/>
        </w:rPr>
        <w:t>ge</w:t>
      </w:r>
      <w:proofErr w:type="spellEnd"/>
      <w:r w:rsidRPr="006407A8">
        <w:rPr>
          <w:rFonts w:ascii="Times New Roman" w:eastAsia="Times New Roman" w:hAnsi="Times New Roman" w:cs="Times New Roman"/>
          <w:sz w:val="24"/>
          <w:szCs w:val="24"/>
        </w:rPr>
        <w:t xml:space="preserve"> contact via IK1SLD with students from the Los Angeles Unified School District at the conference of the </w:t>
      </w:r>
      <w:r w:rsidRPr="006407A8">
        <w:rPr>
          <w:rFonts w:ascii="Times New Roman" w:eastAsia="Times New Roman" w:hAnsi="Times New Roman" w:cs="Times New Roman"/>
          <w:b/>
          <w:bCs/>
          <w:sz w:val="24"/>
          <w:szCs w:val="24"/>
        </w:rPr>
        <w:t>Council of State Science Supervisors, Los Angeles, CA, USA</w:t>
      </w:r>
      <w:r w:rsidRPr="006407A8">
        <w:rPr>
          <w:rFonts w:ascii="Times New Roman" w:eastAsia="Times New Roman" w:hAnsi="Times New Roman" w:cs="Times New Roman"/>
          <w:sz w:val="24"/>
          <w:szCs w:val="24"/>
        </w:rPr>
        <w:t> was successful </w:t>
      </w:r>
      <w:r w:rsidRPr="006407A8">
        <w:rPr>
          <w:rFonts w:ascii="Times New Roman" w:eastAsia="Times New Roman" w:hAnsi="Times New Roman" w:cs="Times New Roman"/>
          <w:b/>
          <w:bCs/>
          <w:sz w:val="24"/>
          <w:szCs w:val="24"/>
        </w:rPr>
        <w:t>Wed 2017-03-29 18:03:38 UTC 21 deg.</w:t>
      </w:r>
      <w:r w:rsidRPr="006407A8">
        <w:rPr>
          <w:rFonts w:ascii="Times New Roman" w:eastAsia="Times New Roman" w:hAnsi="Times New Roman" w:cs="Times New Roman"/>
          <w:sz w:val="24"/>
          <w:szCs w:val="24"/>
        </w:rPr>
        <w:t> Astronaut Shane Kimbrough, KE5HOD answered 20 questions for students and the audience of educators.</w:t>
      </w:r>
      <w:r w:rsidRPr="006407A8">
        <w:rPr>
          <w:rFonts w:ascii="Times New Roman" w:eastAsia="Times New Roman" w:hAnsi="Times New Roman" w:cs="Times New Roman"/>
          <w:sz w:val="24"/>
          <w:szCs w:val="24"/>
        </w:rPr>
        <w:br/>
      </w:r>
      <w:r w:rsidRPr="006407A8">
        <w:rPr>
          <w:rFonts w:ascii="Times New Roman" w:eastAsia="Times New Roman" w:hAnsi="Times New Roman" w:cs="Times New Roman"/>
          <w:sz w:val="24"/>
          <w:szCs w:val="24"/>
        </w:rPr>
        <w:br/>
      </w:r>
      <w:r w:rsidRPr="006407A8">
        <w:rPr>
          <w:rFonts w:ascii="Times New Roman" w:eastAsia="Times New Roman" w:hAnsi="Times New Roman" w:cs="Times New Roman"/>
          <w:color w:val="2A2A2A"/>
          <w:sz w:val="24"/>
          <w:szCs w:val="24"/>
        </w:rPr>
        <w:t xml:space="preserve">CSSS is the only professional science organization whose members have direct accountability to the state government agencies given the constitutional authority for education. Each of these supervisors plays a key role in directing efforts at improving school science and ensuring excellence and equity in science education in their states.  This partnership with ARISS is a way to showcase the importance of space education and create enthusiasm among state leaders that can be shared with teachers across the nation. CSSS partnered with students from the Los Angeles Unified School District, a network comprised of 16 elementary schools for this event. Participants in the ARISS contact include 6th grade students from the 92nd, 93rd, and 96th elementary schools.  The District demonstrates that all children can achieve their highest potential when the conditions for learning are at an optimum by integrating </w:t>
      </w:r>
      <w:proofErr w:type="gramStart"/>
      <w:r w:rsidRPr="006407A8">
        <w:rPr>
          <w:rFonts w:ascii="Times New Roman" w:eastAsia="Times New Roman" w:hAnsi="Times New Roman" w:cs="Times New Roman"/>
          <w:color w:val="2A2A2A"/>
          <w:sz w:val="24"/>
          <w:szCs w:val="24"/>
        </w:rPr>
        <w:t>project based</w:t>
      </w:r>
      <w:proofErr w:type="gramEnd"/>
      <w:r w:rsidRPr="006407A8">
        <w:rPr>
          <w:rFonts w:ascii="Times New Roman" w:eastAsia="Times New Roman" w:hAnsi="Times New Roman" w:cs="Times New Roman"/>
          <w:color w:val="2A2A2A"/>
          <w:sz w:val="24"/>
          <w:szCs w:val="24"/>
        </w:rPr>
        <w:t xml:space="preserve"> learning into the academic achievement of students in all subjects. All schools are located in Watts or South Central Los Angeles and consist of a predominantly Latino and African American Student population with poverty rates in the 95-100% </w:t>
      </w:r>
      <w:proofErr w:type="gramStart"/>
      <w:r w:rsidRPr="006407A8">
        <w:rPr>
          <w:rFonts w:ascii="Times New Roman" w:eastAsia="Times New Roman" w:hAnsi="Times New Roman" w:cs="Times New Roman"/>
          <w:color w:val="2A2A2A"/>
          <w:sz w:val="24"/>
          <w:szCs w:val="24"/>
        </w:rPr>
        <w:t>range.​</w:t>
      </w:r>
      <w:proofErr w:type="gramEnd"/>
    </w:p>
    <w:p w:rsidR="00EF40B8" w:rsidRDefault="00EF40B8" w:rsidP="00EF40B8">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34" style="width:468pt;height:1.8pt" o:hralign="center" o:hrstd="t" o:hr="t" fillcolor="#a0a0a0" stroked="f"/>
        </w:pict>
      </w:r>
    </w:p>
    <w:p w:rsidR="006407A8" w:rsidRPr="006407A8" w:rsidRDefault="006407A8" w:rsidP="006407A8">
      <w:pPr>
        <w:spacing w:after="0" w:line="240" w:lineRule="auto"/>
        <w:rPr>
          <w:rFonts w:ascii="Times New Roman" w:eastAsia="Times New Roman" w:hAnsi="Times New Roman" w:cs="Times New Roman"/>
          <w:sz w:val="24"/>
          <w:szCs w:val="24"/>
        </w:rPr>
      </w:pPr>
      <w:bookmarkStart w:id="0" w:name="_GoBack"/>
      <w:bookmarkEnd w:id="0"/>
    </w:p>
    <w:p w:rsidR="006407A8" w:rsidRPr="006407A8" w:rsidRDefault="006407A8" w:rsidP="006407A8">
      <w:pPr>
        <w:spacing w:after="0" w:line="240" w:lineRule="auto"/>
        <w:rPr>
          <w:rFonts w:ascii="Times New Roman" w:eastAsia="Times New Roman" w:hAnsi="Times New Roman" w:cs="Times New Roman"/>
          <w:sz w:val="24"/>
          <w:szCs w:val="24"/>
        </w:rPr>
      </w:pPr>
      <w:r w:rsidRPr="006407A8">
        <w:rPr>
          <w:rFonts w:ascii="Times New Roman" w:eastAsia="Times New Roman" w:hAnsi="Times New Roman" w:cs="Times New Roman"/>
          <w:b/>
          <w:bCs/>
          <w:color w:val="8D2424"/>
          <w:sz w:val="24"/>
          <w:szCs w:val="24"/>
        </w:rPr>
        <w:t>March 23, 2017</w:t>
      </w:r>
      <w:r w:rsidRPr="006407A8">
        <w:rPr>
          <w:rFonts w:ascii="Times New Roman" w:eastAsia="Times New Roman" w:hAnsi="Times New Roman" w:cs="Times New Roman"/>
          <w:sz w:val="24"/>
          <w:szCs w:val="24"/>
        </w:rPr>
        <w:br/>
      </w:r>
      <w:r w:rsidRPr="006407A8">
        <w:rPr>
          <w:rFonts w:ascii="Times New Roman" w:eastAsia="Times New Roman" w:hAnsi="Times New Roman" w:cs="Times New Roman"/>
          <w:sz w:val="24"/>
          <w:szCs w:val="24"/>
        </w:rPr>
        <w:br/>
        <w:t>A telebridge contact via W6SRJ with students at “</w:t>
      </w:r>
      <w:r w:rsidRPr="006407A8">
        <w:rPr>
          <w:rFonts w:ascii="Times New Roman" w:eastAsia="Times New Roman" w:hAnsi="Times New Roman" w:cs="Times New Roman"/>
          <w:b/>
          <w:bCs/>
          <w:sz w:val="24"/>
          <w:szCs w:val="24"/>
        </w:rPr>
        <w:t xml:space="preserve">School of </w:t>
      </w:r>
      <w:proofErr w:type="gramStart"/>
      <w:r w:rsidRPr="006407A8">
        <w:rPr>
          <w:rFonts w:ascii="Times New Roman" w:eastAsia="Times New Roman" w:hAnsi="Times New Roman" w:cs="Times New Roman"/>
          <w:b/>
          <w:bCs/>
          <w:sz w:val="24"/>
          <w:szCs w:val="24"/>
        </w:rPr>
        <w:t xml:space="preserve">Trois  </w:t>
      </w:r>
      <w:proofErr w:type="spellStart"/>
      <w:r w:rsidRPr="006407A8">
        <w:rPr>
          <w:rFonts w:ascii="Times New Roman" w:eastAsia="Times New Roman" w:hAnsi="Times New Roman" w:cs="Times New Roman"/>
          <w:b/>
          <w:bCs/>
          <w:sz w:val="24"/>
          <w:szCs w:val="24"/>
        </w:rPr>
        <w:t>Paletuviers</w:t>
      </w:r>
      <w:proofErr w:type="spellEnd"/>
      <w:proofErr w:type="gramEnd"/>
      <w:r w:rsidRPr="006407A8">
        <w:rPr>
          <w:rFonts w:ascii="Times New Roman" w:eastAsia="Times New Roman" w:hAnsi="Times New Roman" w:cs="Times New Roman"/>
          <w:b/>
          <w:bCs/>
          <w:sz w:val="24"/>
          <w:szCs w:val="24"/>
        </w:rPr>
        <w:t xml:space="preserve">”, Saint-Georges de </w:t>
      </w:r>
      <w:proofErr w:type="spellStart"/>
      <w:r w:rsidRPr="006407A8">
        <w:rPr>
          <w:rFonts w:ascii="Times New Roman" w:eastAsia="Times New Roman" w:hAnsi="Times New Roman" w:cs="Times New Roman"/>
          <w:b/>
          <w:bCs/>
          <w:sz w:val="24"/>
          <w:szCs w:val="24"/>
        </w:rPr>
        <w:t>l'Oyapock</w:t>
      </w:r>
      <w:proofErr w:type="spellEnd"/>
      <w:r w:rsidRPr="006407A8">
        <w:rPr>
          <w:rFonts w:ascii="Times New Roman" w:eastAsia="Times New Roman" w:hAnsi="Times New Roman" w:cs="Times New Roman"/>
          <w:b/>
          <w:bCs/>
          <w:sz w:val="24"/>
          <w:szCs w:val="24"/>
        </w:rPr>
        <w:t>, French Guyana,</w:t>
      </w:r>
      <w:r w:rsidRPr="006407A8">
        <w:rPr>
          <w:rFonts w:ascii="Times New Roman" w:eastAsia="Times New Roman" w:hAnsi="Times New Roman" w:cs="Times New Roman"/>
          <w:sz w:val="24"/>
          <w:szCs w:val="24"/>
        </w:rPr>
        <w:t> was successful </w:t>
      </w:r>
      <w:r w:rsidRPr="006407A8">
        <w:rPr>
          <w:rFonts w:ascii="Times New Roman" w:eastAsia="Times New Roman" w:hAnsi="Times New Roman" w:cs="Times New Roman"/>
          <w:b/>
          <w:bCs/>
          <w:sz w:val="24"/>
          <w:szCs w:val="24"/>
        </w:rPr>
        <w:t>Thu 2017-03-23 12:42:26 UTC 61 deg. i</w:t>
      </w:r>
      <w:r w:rsidRPr="006407A8">
        <w:rPr>
          <w:rFonts w:ascii="Times New Roman" w:eastAsia="Times New Roman" w:hAnsi="Times New Roman" w:cs="Times New Roman"/>
          <w:sz w:val="24"/>
          <w:szCs w:val="24"/>
        </w:rPr>
        <w:t>n spite of last minute complications that nearly derailed the event.</w:t>
      </w:r>
      <w:r w:rsidRPr="006407A8">
        <w:rPr>
          <w:rFonts w:ascii="Times New Roman" w:eastAsia="Times New Roman" w:hAnsi="Times New Roman" w:cs="Times New Roman"/>
          <w:b/>
          <w:bCs/>
          <w:sz w:val="24"/>
          <w:szCs w:val="24"/>
        </w:rPr>
        <w:t> </w:t>
      </w:r>
      <w:r w:rsidRPr="006407A8">
        <w:rPr>
          <w:rFonts w:ascii="Times New Roman" w:eastAsia="Times New Roman" w:hAnsi="Times New Roman" w:cs="Times New Roman"/>
          <w:sz w:val="24"/>
          <w:szCs w:val="24"/>
        </w:rPr>
        <w:t xml:space="preserve">Astronaut Thomas </w:t>
      </w:r>
      <w:proofErr w:type="spellStart"/>
      <w:r w:rsidRPr="006407A8">
        <w:rPr>
          <w:rFonts w:ascii="Times New Roman" w:eastAsia="Times New Roman" w:hAnsi="Times New Roman" w:cs="Times New Roman"/>
          <w:sz w:val="24"/>
          <w:szCs w:val="24"/>
        </w:rPr>
        <w:t>Pesquet</w:t>
      </w:r>
      <w:proofErr w:type="spellEnd"/>
      <w:r w:rsidRPr="006407A8">
        <w:rPr>
          <w:rFonts w:ascii="Times New Roman" w:eastAsia="Times New Roman" w:hAnsi="Times New Roman" w:cs="Times New Roman"/>
          <w:sz w:val="24"/>
          <w:szCs w:val="24"/>
        </w:rPr>
        <w:t>, KG5FYG answered all 17 questions prepared by students.  </w:t>
      </w:r>
      <w:r w:rsidRPr="006407A8">
        <w:rPr>
          <w:rFonts w:ascii="Times New Roman" w:eastAsia="Times New Roman" w:hAnsi="Times New Roman" w:cs="Times New Roman"/>
          <w:sz w:val="24"/>
          <w:szCs w:val="24"/>
        </w:rPr>
        <w:br/>
      </w:r>
      <w:r w:rsidRPr="006407A8">
        <w:rPr>
          <w:rFonts w:ascii="Times New Roman" w:eastAsia="Times New Roman" w:hAnsi="Times New Roman" w:cs="Times New Roman"/>
          <w:sz w:val="24"/>
          <w:szCs w:val="24"/>
        </w:rPr>
        <w:br/>
        <w:t xml:space="preserve">Plans were to hold the event </w:t>
      </w:r>
      <w:r w:rsidRPr="006407A8">
        <w:rPr>
          <w:rFonts w:ascii="Times New Roman" w:eastAsia="Times New Roman" w:hAnsi="Times New Roman" w:cs="Times New Roman"/>
          <w:color w:val="2A2A2A"/>
          <w:sz w:val="24"/>
          <w:szCs w:val="24"/>
        </w:rPr>
        <w:t>immediately following an Ariane-5 launch</w:t>
      </w:r>
      <w:r w:rsidRPr="006407A8">
        <w:rPr>
          <w:rFonts w:ascii="Times New Roman" w:eastAsia="Times New Roman" w:hAnsi="Times New Roman" w:cs="Times New Roman"/>
          <w:sz w:val="24"/>
          <w:szCs w:val="24"/>
        </w:rPr>
        <w:t> in the Jupiter Control Room at Guiana Space Center with an audience that was to include VIPs from the Center, the French CNES, and the public. But roads were closed due to a worker strike in Kourou and Cayenne. Students couldn’t reach the space center, so the event site was changed to the Guiana Academy in Cayenne. Two hours before the contact, strikers blocked the Cayenne streets by the Academy. This led to students staying in a friend’s house with only a smart phone for communications.  Nine students conducted their interview via the ARISS telebridge station from the kitchen. The teacher said despite all obstacles, a chain of volunteers made it happen, proving that solutions can always be found if people discuss things together.</w:t>
      </w:r>
      <w:r w:rsidRPr="006407A8">
        <w:rPr>
          <w:rFonts w:ascii="Times New Roman" w:eastAsia="Times New Roman" w:hAnsi="Times New Roman" w:cs="Times New Roman"/>
          <w:sz w:val="24"/>
          <w:szCs w:val="24"/>
        </w:rPr>
        <w:br/>
      </w:r>
      <w:r w:rsidRPr="006407A8">
        <w:rPr>
          <w:rFonts w:ascii="Times New Roman" w:eastAsia="Times New Roman" w:hAnsi="Times New Roman" w:cs="Times New Roman"/>
          <w:sz w:val="24"/>
          <w:szCs w:val="24"/>
        </w:rPr>
        <w:br/>
      </w:r>
      <w:r w:rsidRPr="006407A8">
        <w:rPr>
          <w:rFonts w:ascii="Times New Roman" w:eastAsia="Times New Roman" w:hAnsi="Times New Roman" w:cs="Times New Roman"/>
          <w:color w:val="2A2A2A"/>
          <w:sz w:val="24"/>
          <w:szCs w:val="24"/>
        </w:rPr>
        <w:t xml:space="preserve">Trois </w:t>
      </w:r>
      <w:proofErr w:type="spellStart"/>
      <w:r w:rsidRPr="006407A8">
        <w:rPr>
          <w:rFonts w:ascii="Times New Roman" w:eastAsia="Times New Roman" w:hAnsi="Times New Roman" w:cs="Times New Roman"/>
          <w:color w:val="2A2A2A"/>
          <w:sz w:val="24"/>
          <w:szCs w:val="24"/>
        </w:rPr>
        <w:t>Palétuviers</w:t>
      </w:r>
      <w:proofErr w:type="spellEnd"/>
      <w:r w:rsidRPr="006407A8">
        <w:rPr>
          <w:rFonts w:ascii="Times New Roman" w:eastAsia="Times New Roman" w:hAnsi="Times New Roman" w:cs="Times New Roman"/>
          <w:color w:val="2A2A2A"/>
          <w:sz w:val="24"/>
          <w:szCs w:val="24"/>
        </w:rPr>
        <w:t xml:space="preserve"> is a small native people village of French </w:t>
      </w:r>
      <w:proofErr w:type="spellStart"/>
      <w:r w:rsidRPr="006407A8">
        <w:rPr>
          <w:rFonts w:ascii="Times New Roman" w:eastAsia="Times New Roman" w:hAnsi="Times New Roman" w:cs="Times New Roman"/>
          <w:color w:val="2A2A2A"/>
          <w:sz w:val="24"/>
          <w:szCs w:val="24"/>
        </w:rPr>
        <w:t>Guyane</w:t>
      </w:r>
      <w:proofErr w:type="spellEnd"/>
      <w:r w:rsidRPr="006407A8">
        <w:rPr>
          <w:rFonts w:ascii="Times New Roman" w:eastAsia="Times New Roman" w:hAnsi="Times New Roman" w:cs="Times New Roman"/>
          <w:color w:val="2A2A2A"/>
          <w:sz w:val="24"/>
          <w:szCs w:val="24"/>
        </w:rPr>
        <w:t xml:space="preserve">, set between the Amazonian forest and the majestic </w:t>
      </w:r>
      <w:proofErr w:type="spellStart"/>
      <w:r w:rsidRPr="006407A8">
        <w:rPr>
          <w:rFonts w:ascii="Times New Roman" w:eastAsia="Times New Roman" w:hAnsi="Times New Roman" w:cs="Times New Roman"/>
          <w:color w:val="2A2A2A"/>
          <w:sz w:val="24"/>
          <w:szCs w:val="24"/>
        </w:rPr>
        <w:t>Oyapock</w:t>
      </w:r>
      <w:proofErr w:type="spellEnd"/>
      <w:r w:rsidRPr="006407A8">
        <w:rPr>
          <w:rFonts w:ascii="Times New Roman" w:eastAsia="Times New Roman" w:hAnsi="Times New Roman" w:cs="Times New Roman"/>
          <w:color w:val="2A2A2A"/>
          <w:sz w:val="24"/>
          <w:szCs w:val="24"/>
        </w:rPr>
        <w:t xml:space="preserve"> River, a natural border with Brazil. It is accessed only by dugout and the journey takes place in one hour. On site, no electricity during the day, internet and telephone recently, but a quality of life preserved, which in no way excludes projects and achievements in order to help envisage the future in a dynamic and optimistic way. The village comprises a population of 180 inhabitants, exclusively Native Americans and many of whom have strong ties with Brazil.</w:t>
      </w:r>
      <w:r w:rsidRPr="006407A8">
        <w:rPr>
          <w:rFonts w:ascii="Times New Roman" w:eastAsia="Times New Roman" w:hAnsi="Times New Roman" w:cs="Times New Roman"/>
          <w:sz w:val="24"/>
          <w:szCs w:val="24"/>
        </w:rPr>
        <w:br/>
      </w:r>
      <w:r w:rsidRPr="006407A8">
        <w:rPr>
          <w:rFonts w:ascii="Times New Roman" w:eastAsia="Times New Roman" w:hAnsi="Times New Roman" w:cs="Times New Roman"/>
          <w:color w:val="2A2A2A"/>
          <w:sz w:val="24"/>
          <w:szCs w:val="24"/>
        </w:rPr>
        <w:lastRenderedPageBreak/>
        <w:t> </w:t>
      </w:r>
      <w:r w:rsidRPr="006407A8">
        <w:rPr>
          <w:rFonts w:ascii="Times New Roman" w:eastAsia="Times New Roman" w:hAnsi="Times New Roman" w:cs="Times New Roman"/>
          <w:sz w:val="24"/>
          <w:szCs w:val="24"/>
        </w:rPr>
        <w:br/>
      </w:r>
      <w:r w:rsidRPr="006407A8">
        <w:rPr>
          <w:rFonts w:ascii="Times New Roman" w:eastAsia="Times New Roman" w:hAnsi="Times New Roman" w:cs="Times New Roman"/>
          <w:color w:val="2A2A2A"/>
          <w:sz w:val="24"/>
          <w:szCs w:val="24"/>
        </w:rPr>
        <w:t xml:space="preserve">The school hosts about fifty students divided into 2 classes: a kindergarten from the PS to the GS, an elementary from the CP to the CM2. In addition to the usual teachings, the school offers activities that enable you to travel and </w:t>
      </w:r>
      <w:proofErr w:type="gramStart"/>
      <w:r w:rsidRPr="006407A8">
        <w:rPr>
          <w:rFonts w:ascii="Times New Roman" w:eastAsia="Times New Roman" w:hAnsi="Times New Roman" w:cs="Times New Roman"/>
          <w:color w:val="2A2A2A"/>
          <w:sz w:val="24"/>
          <w:szCs w:val="24"/>
        </w:rPr>
        <w:t>make contact with</w:t>
      </w:r>
      <w:proofErr w:type="gramEnd"/>
      <w:r w:rsidRPr="006407A8">
        <w:rPr>
          <w:rFonts w:ascii="Times New Roman" w:eastAsia="Times New Roman" w:hAnsi="Times New Roman" w:cs="Times New Roman"/>
          <w:color w:val="2A2A2A"/>
          <w:sz w:val="24"/>
          <w:szCs w:val="24"/>
        </w:rPr>
        <w:t xml:space="preserve"> the outside of the village. </w:t>
      </w:r>
      <w:proofErr w:type="gramStart"/>
      <w:r w:rsidRPr="006407A8">
        <w:rPr>
          <w:rFonts w:ascii="Times New Roman" w:eastAsia="Times New Roman" w:hAnsi="Times New Roman" w:cs="Times New Roman"/>
          <w:color w:val="2A2A2A"/>
          <w:sz w:val="24"/>
          <w:szCs w:val="24"/>
        </w:rPr>
        <w:t>So :</w:t>
      </w:r>
      <w:proofErr w:type="gramEnd"/>
    </w:p>
    <w:p w:rsidR="006407A8" w:rsidRPr="006407A8" w:rsidRDefault="006407A8" w:rsidP="006407A8">
      <w:pPr>
        <w:numPr>
          <w:ilvl w:val="0"/>
          <w:numId w:val="1"/>
        </w:numPr>
        <w:spacing w:before="100" w:beforeAutospacing="1" w:after="100" w:afterAutospacing="1" w:line="240" w:lineRule="auto"/>
        <w:rPr>
          <w:rFonts w:ascii="Times New Roman" w:eastAsia="Times New Roman" w:hAnsi="Times New Roman" w:cs="Times New Roman"/>
          <w:color w:val="2A2A2A"/>
          <w:sz w:val="24"/>
          <w:szCs w:val="24"/>
        </w:rPr>
      </w:pPr>
      <w:r w:rsidRPr="006407A8">
        <w:rPr>
          <w:rFonts w:ascii="Times New Roman" w:eastAsia="Times New Roman" w:hAnsi="Times New Roman" w:cs="Times New Roman"/>
          <w:color w:val="2A2A2A"/>
          <w:sz w:val="24"/>
          <w:szCs w:val="24"/>
        </w:rPr>
        <w:t>The "chess game for academic success" has been helping since 2006 to reason and confidence in its abilities,</w:t>
      </w:r>
    </w:p>
    <w:p w:rsidR="006407A8" w:rsidRPr="006407A8" w:rsidRDefault="006407A8" w:rsidP="006407A8">
      <w:pPr>
        <w:numPr>
          <w:ilvl w:val="0"/>
          <w:numId w:val="1"/>
        </w:numPr>
        <w:spacing w:before="100" w:beforeAutospacing="1" w:after="100" w:afterAutospacing="1" w:line="240" w:lineRule="auto"/>
        <w:rPr>
          <w:rFonts w:ascii="Times New Roman" w:eastAsia="Times New Roman" w:hAnsi="Times New Roman" w:cs="Times New Roman"/>
          <w:color w:val="2A2A2A"/>
          <w:sz w:val="24"/>
          <w:szCs w:val="24"/>
        </w:rPr>
      </w:pPr>
      <w:r w:rsidRPr="006407A8">
        <w:rPr>
          <w:rFonts w:ascii="Times New Roman" w:eastAsia="Times New Roman" w:hAnsi="Times New Roman" w:cs="Times New Roman"/>
          <w:color w:val="2A2A2A"/>
          <w:sz w:val="24"/>
          <w:szCs w:val="24"/>
        </w:rPr>
        <w:t>The theater club has already performed several times in French Guiana.</w:t>
      </w:r>
    </w:p>
    <w:p w:rsidR="006407A8" w:rsidRPr="006407A8" w:rsidRDefault="006407A8" w:rsidP="006407A8">
      <w:pPr>
        <w:numPr>
          <w:ilvl w:val="0"/>
          <w:numId w:val="1"/>
        </w:numPr>
        <w:spacing w:before="100" w:beforeAutospacing="1" w:after="100" w:afterAutospacing="1" w:line="240" w:lineRule="auto"/>
        <w:rPr>
          <w:rFonts w:ascii="Times New Roman" w:eastAsia="Times New Roman" w:hAnsi="Times New Roman" w:cs="Times New Roman"/>
          <w:color w:val="2A2A2A"/>
          <w:sz w:val="24"/>
          <w:szCs w:val="24"/>
        </w:rPr>
      </w:pPr>
      <w:r w:rsidRPr="006407A8">
        <w:rPr>
          <w:rFonts w:ascii="Times New Roman" w:eastAsia="Times New Roman" w:hAnsi="Times New Roman" w:cs="Times New Roman"/>
          <w:color w:val="2A2A2A"/>
          <w:sz w:val="24"/>
          <w:szCs w:val="24"/>
        </w:rPr>
        <w:t>A highly eclectic choir gives everyone the opportunity to express themselves.</w:t>
      </w:r>
    </w:p>
    <w:p w:rsidR="006407A8" w:rsidRPr="006407A8" w:rsidRDefault="006407A8" w:rsidP="006407A8">
      <w:pPr>
        <w:spacing w:after="0" w:line="240" w:lineRule="auto"/>
        <w:rPr>
          <w:rFonts w:ascii="Times New Roman" w:eastAsia="Times New Roman" w:hAnsi="Times New Roman" w:cs="Times New Roman"/>
          <w:sz w:val="24"/>
          <w:szCs w:val="24"/>
        </w:rPr>
      </w:pPr>
      <w:r w:rsidRPr="006407A8">
        <w:rPr>
          <w:rFonts w:ascii="Times New Roman" w:eastAsia="Times New Roman" w:hAnsi="Times New Roman" w:cs="Times New Roman"/>
          <w:color w:val="2A2A2A"/>
          <w:sz w:val="24"/>
          <w:szCs w:val="24"/>
        </w:rPr>
        <w:t>In addition, there are urban dance classes, numerous programs and projects related to the environment, space, health and so on.</w:t>
      </w:r>
      <w:r w:rsidRPr="006407A8">
        <w:rPr>
          <w:rFonts w:ascii="Times New Roman" w:eastAsia="Times New Roman" w:hAnsi="Times New Roman" w:cs="Times New Roman"/>
          <w:sz w:val="24"/>
          <w:szCs w:val="24"/>
        </w:rPr>
        <w:br/>
      </w:r>
      <w:r w:rsidRPr="006407A8">
        <w:rPr>
          <w:rFonts w:ascii="Times New Roman" w:eastAsia="Times New Roman" w:hAnsi="Times New Roman" w:cs="Times New Roman"/>
          <w:color w:val="2A2A2A"/>
          <w:sz w:val="24"/>
          <w:szCs w:val="24"/>
        </w:rPr>
        <w:t>Another peculiarity is that a school for parents has been in place since 2011.</w:t>
      </w:r>
      <w:r w:rsidRPr="006407A8">
        <w:rPr>
          <w:rFonts w:ascii="Times New Roman" w:eastAsia="Times New Roman" w:hAnsi="Times New Roman" w:cs="Times New Roman"/>
          <w:sz w:val="24"/>
          <w:szCs w:val="24"/>
        </w:rPr>
        <w:br/>
      </w:r>
      <w:r w:rsidRPr="006407A8">
        <w:rPr>
          <w:rFonts w:ascii="Times New Roman" w:eastAsia="Times New Roman" w:hAnsi="Times New Roman" w:cs="Times New Roman"/>
          <w:color w:val="2A2A2A"/>
          <w:sz w:val="24"/>
          <w:szCs w:val="24"/>
        </w:rPr>
        <w:t> </w:t>
      </w:r>
      <w:r w:rsidRPr="006407A8">
        <w:rPr>
          <w:rFonts w:ascii="Times New Roman" w:eastAsia="Times New Roman" w:hAnsi="Times New Roman" w:cs="Times New Roman"/>
          <w:sz w:val="24"/>
          <w:szCs w:val="24"/>
        </w:rPr>
        <w:br/>
      </w:r>
      <w:r w:rsidRPr="006407A8">
        <w:rPr>
          <w:rFonts w:ascii="Times New Roman" w:eastAsia="Times New Roman" w:hAnsi="Times New Roman" w:cs="Times New Roman"/>
          <w:color w:val="2A2A2A"/>
          <w:sz w:val="24"/>
          <w:szCs w:val="24"/>
        </w:rPr>
        <w:t>For the liaison with the ISS, the pupils will travel 1 hour of canoe motor and 3 hours of road. </w:t>
      </w:r>
      <w:r w:rsidRPr="006407A8">
        <w:rPr>
          <w:rFonts w:ascii="Times New Roman" w:eastAsia="Times New Roman" w:hAnsi="Times New Roman" w:cs="Times New Roman"/>
          <w:color w:val="2A2A2A"/>
          <w:sz w:val="24"/>
          <w:szCs w:val="24"/>
        </w:rPr>
        <w:br/>
        <w:t>​</w:t>
      </w:r>
    </w:p>
    <w:p w:rsidR="006407A8" w:rsidRPr="006407A8" w:rsidRDefault="00EF40B8" w:rsidP="006407A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26" style="width:468pt;height:1.5pt" o:hralign="center" o:hrstd="t" o:hr="t" fillcolor="#a0a0a0" stroked="f"/>
        </w:pict>
      </w:r>
    </w:p>
    <w:p w:rsidR="006407A8" w:rsidRPr="006407A8" w:rsidRDefault="006407A8" w:rsidP="006407A8">
      <w:pPr>
        <w:spacing w:after="0" w:line="240" w:lineRule="auto"/>
        <w:rPr>
          <w:rFonts w:ascii="Times New Roman" w:eastAsia="Times New Roman" w:hAnsi="Times New Roman" w:cs="Times New Roman"/>
          <w:sz w:val="24"/>
          <w:szCs w:val="24"/>
        </w:rPr>
      </w:pPr>
      <w:r w:rsidRPr="006407A8">
        <w:rPr>
          <w:rFonts w:ascii="Times New Roman" w:eastAsia="Times New Roman" w:hAnsi="Times New Roman" w:cs="Times New Roman"/>
          <w:noProof/>
          <w:sz w:val="24"/>
          <w:szCs w:val="24"/>
        </w:rPr>
        <w:drawing>
          <wp:inline distT="0" distB="0" distL="0" distR="0">
            <wp:extent cx="3634740" cy="2430780"/>
            <wp:effectExtent l="0" t="0" r="3810" b="7620"/>
            <wp:docPr id="5" name="Picture 5"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634740" cy="2430780"/>
                    </a:xfrm>
                    <a:prstGeom prst="rect">
                      <a:avLst/>
                    </a:prstGeom>
                    <a:noFill/>
                    <a:ln>
                      <a:noFill/>
                    </a:ln>
                  </pic:spPr>
                </pic:pic>
              </a:graphicData>
            </a:graphic>
          </wp:inline>
        </w:drawing>
      </w:r>
    </w:p>
    <w:p w:rsidR="006407A8" w:rsidRPr="006407A8" w:rsidRDefault="006407A8" w:rsidP="006407A8">
      <w:pPr>
        <w:spacing w:after="0" w:line="240" w:lineRule="auto"/>
        <w:rPr>
          <w:rFonts w:ascii="Times New Roman" w:eastAsia="Times New Roman" w:hAnsi="Times New Roman" w:cs="Times New Roman"/>
          <w:sz w:val="24"/>
          <w:szCs w:val="24"/>
        </w:rPr>
      </w:pPr>
      <w:r w:rsidRPr="006407A8">
        <w:rPr>
          <w:rFonts w:ascii="Times New Roman" w:eastAsia="Times New Roman" w:hAnsi="Times New Roman" w:cs="Times New Roman"/>
          <w:b/>
          <w:bCs/>
          <w:color w:val="8D2424"/>
          <w:sz w:val="24"/>
          <w:szCs w:val="24"/>
        </w:rPr>
        <w:t> March 15, 2017</w:t>
      </w:r>
      <w:r w:rsidRPr="006407A8">
        <w:rPr>
          <w:rFonts w:ascii="Times New Roman" w:eastAsia="Times New Roman" w:hAnsi="Times New Roman" w:cs="Times New Roman"/>
          <w:sz w:val="24"/>
          <w:szCs w:val="24"/>
        </w:rPr>
        <w:br/>
      </w:r>
      <w:r w:rsidRPr="006407A8">
        <w:rPr>
          <w:rFonts w:ascii="Times New Roman" w:eastAsia="Times New Roman" w:hAnsi="Times New Roman" w:cs="Times New Roman"/>
          <w:sz w:val="24"/>
          <w:szCs w:val="24"/>
        </w:rPr>
        <w:br/>
        <w:t> A direct contact with students at </w:t>
      </w:r>
      <w:r w:rsidRPr="006407A8">
        <w:rPr>
          <w:rFonts w:ascii="Times New Roman" w:eastAsia="Times New Roman" w:hAnsi="Times New Roman" w:cs="Times New Roman"/>
          <w:b/>
          <w:bCs/>
          <w:sz w:val="24"/>
          <w:szCs w:val="24"/>
        </w:rPr>
        <w:t>McBride High School, Long Beach, CA, USA </w:t>
      </w:r>
      <w:r w:rsidRPr="006407A8">
        <w:rPr>
          <w:rFonts w:ascii="Times New Roman" w:eastAsia="Times New Roman" w:hAnsi="Times New Roman" w:cs="Times New Roman"/>
          <w:sz w:val="24"/>
          <w:szCs w:val="24"/>
        </w:rPr>
        <w:t>was successful</w:t>
      </w:r>
      <w:r w:rsidRPr="006407A8">
        <w:rPr>
          <w:rFonts w:ascii="Times New Roman" w:eastAsia="Times New Roman" w:hAnsi="Times New Roman" w:cs="Times New Roman"/>
          <w:b/>
          <w:bCs/>
          <w:sz w:val="24"/>
          <w:szCs w:val="24"/>
        </w:rPr>
        <w:t> Wed 2017-03-15 16:28:44 UTC 25 deg. </w:t>
      </w:r>
      <w:r w:rsidRPr="006407A8">
        <w:rPr>
          <w:rFonts w:ascii="Times New Roman" w:eastAsia="Times New Roman" w:hAnsi="Times New Roman" w:cs="Times New Roman"/>
          <w:sz w:val="24"/>
          <w:szCs w:val="24"/>
        </w:rPr>
        <w:t xml:space="preserve"> Students at McBride High School and area middle schools in Long Beach enjoyed their opportunity to interview Thomas </w:t>
      </w:r>
      <w:proofErr w:type="spellStart"/>
      <w:r w:rsidRPr="006407A8">
        <w:rPr>
          <w:rFonts w:ascii="Times New Roman" w:eastAsia="Times New Roman" w:hAnsi="Times New Roman" w:cs="Times New Roman"/>
          <w:sz w:val="24"/>
          <w:szCs w:val="24"/>
        </w:rPr>
        <w:t>Pesquet</w:t>
      </w:r>
      <w:proofErr w:type="spellEnd"/>
      <w:r w:rsidRPr="006407A8">
        <w:rPr>
          <w:rFonts w:ascii="Times New Roman" w:eastAsia="Times New Roman" w:hAnsi="Times New Roman" w:cs="Times New Roman"/>
          <w:sz w:val="24"/>
          <w:szCs w:val="24"/>
        </w:rPr>
        <w:t xml:space="preserve">, </w:t>
      </w:r>
      <w:r w:rsidRPr="006407A8">
        <w:rPr>
          <w:rFonts w:ascii="Times New Roman" w:eastAsia="Times New Roman" w:hAnsi="Times New Roman" w:cs="Times New Roman"/>
          <w:color w:val="2A2A2A"/>
          <w:sz w:val="24"/>
          <w:szCs w:val="24"/>
        </w:rPr>
        <w:t>KG5FYG, </w:t>
      </w:r>
      <w:r w:rsidRPr="006407A8">
        <w:rPr>
          <w:rFonts w:ascii="Times New Roman" w:eastAsia="Times New Roman" w:hAnsi="Times New Roman" w:cs="Times New Roman"/>
          <w:sz w:val="24"/>
          <w:szCs w:val="24"/>
        </w:rPr>
        <w:t xml:space="preserve">who answered 19 questions. Teachers and students packed the auditorium, and students who had earned their ham license worked alongside the school’s radio club advisors and area ham operators in setting up the radio equipment. One wrote that as students began to talk to Astronaut </w:t>
      </w:r>
      <w:proofErr w:type="spellStart"/>
      <w:r w:rsidRPr="006407A8">
        <w:rPr>
          <w:rFonts w:ascii="Times New Roman" w:eastAsia="Times New Roman" w:hAnsi="Times New Roman" w:cs="Times New Roman"/>
          <w:sz w:val="24"/>
          <w:szCs w:val="24"/>
        </w:rPr>
        <w:t>Pesquet</w:t>
      </w:r>
      <w:proofErr w:type="spellEnd"/>
      <w:r w:rsidRPr="006407A8">
        <w:rPr>
          <w:rFonts w:ascii="Times New Roman" w:eastAsia="Times New Roman" w:hAnsi="Times New Roman" w:cs="Times New Roman"/>
          <w:sz w:val="24"/>
          <w:szCs w:val="24"/>
        </w:rPr>
        <w:t>, and the Doppler effect forced the team to move the frequency, and the tracking system turned the antennas to follow the space station, “The steps up in frequency went smoothly, and nobody noticed the quiet dance that was taking place.”  All McBride students are in 1 of 3 paths: Criminal Justice &amp; Investigation, McBride Engineering, Health &amp; Medical—each path has a strong focus on math and science and learning by doing.</w:t>
      </w:r>
      <w:r w:rsidRPr="006407A8">
        <w:rPr>
          <w:rFonts w:ascii="Times New Roman" w:eastAsia="Times New Roman" w:hAnsi="Times New Roman" w:cs="Times New Roman"/>
          <w:sz w:val="24"/>
          <w:szCs w:val="24"/>
        </w:rPr>
        <w:br/>
        <w:t>​</w:t>
      </w:r>
      <w:r w:rsidRPr="006407A8">
        <w:rPr>
          <w:rFonts w:ascii="Times New Roman" w:eastAsia="Times New Roman" w:hAnsi="Times New Roman" w:cs="Times New Roman"/>
          <w:sz w:val="24"/>
          <w:szCs w:val="24"/>
        </w:rPr>
        <w:br/>
      </w:r>
      <w:r w:rsidRPr="006407A8">
        <w:rPr>
          <w:rFonts w:ascii="Times New Roman" w:eastAsia="Times New Roman" w:hAnsi="Times New Roman" w:cs="Times New Roman"/>
          <w:color w:val="2A2A2A"/>
          <w:sz w:val="24"/>
          <w:szCs w:val="24"/>
        </w:rPr>
        <w:t xml:space="preserve">Ernest S. McBride High School (McBride) opened its doors on September 4, 2013 to an incoming class of 204 freshmen.  During the course of the past four school years, we have grown </w:t>
      </w:r>
      <w:r w:rsidRPr="006407A8">
        <w:rPr>
          <w:rFonts w:ascii="Times New Roman" w:eastAsia="Times New Roman" w:hAnsi="Times New Roman" w:cs="Times New Roman"/>
          <w:color w:val="2A2A2A"/>
          <w:sz w:val="24"/>
          <w:szCs w:val="24"/>
        </w:rPr>
        <w:lastRenderedPageBreak/>
        <w:t>to 735 students, and we are preparing to graduate our first class of seniors.  All students are part of one of the following pathways: Criminal Justice and Investigation (CJI), McBride Engineering (ME), and Health and Medical (HM). Our campus is located in a middle-class residential neighborhood and, through our School of Choice process have students who live throughout the cities of Long Beach and Lakewood.  We are fortunate to have a student body that is both ethnically and socio-economically diverse.  Over thirty-eight percent of our student population are eligible for free or reduced lunch, and over seventy percent of the populations are from ethnic minorities.  </w:t>
      </w:r>
      <w:r w:rsidRPr="006407A8">
        <w:rPr>
          <w:rFonts w:ascii="Times New Roman" w:eastAsia="Times New Roman" w:hAnsi="Times New Roman" w:cs="Times New Roman"/>
          <w:sz w:val="24"/>
          <w:szCs w:val="24"/>
        </w:rPr>
        <w:br/>
      </w:r>
      <w:r w:rsidRPr="006407A8">
        <w:rPr>
          <w:rFonts w:ascii="Times New Roman" w:eastAsia="Times New Roman" w:hAnsi="Times New Roman" w:cs="Times New Roman"/>
          <w:color w:val="2A2A2A"/>
          <w:sz w:val="24"/>
          <w:szCs w:val="24"/>
        </w:rPr>
        <w:t>In opening a new school, we have had many unique opportunities.  The first class of McBride student chose our mascot, the Wolf, and have decided that we are collectively known as the Wolf Pack.  Our daily announcements are closed with the proclamation, “</w:t>
      </w:r>
      <w:proofErr w:type="spellStart"/>
      <w:r w:rsidRPr="006407A8">
        <w:rPr>
          <w:rFonts w:ascii="Times New Roman" w:eastAsia="Times New Roman" w:hAnsi="Times New Roman" w:cs="Times New Roman"/>
          <w:color w:val="2A2A2A"/>
          <w:sz w:val="24"/>
          <w:szCs w:val="24"/>
        </w:rPr>
        <w:t>Goooo</w:t>
      </w:r>
      <w:proofErr w:type="spellEnd"/>
      <w:r w:rsidRPr="006407A8">
        <w:rPr>
          <w:rFonts w:ascii="Times New Roman" w:eastAsia="Times New Roman" w:hAnsi="Times New Roman" w:cs="Times New Roman"/>
          <w:color w:val="2A2A2A"/>
          <w:sz w:val="24"/>
          <w:szCs w:val="24"/>
        </w:rPr>
        <w:t xml:space="preserve"> Wolfpack!”  All three of our pathways share a strong focus on math and science, learning by doing, and a preparation for both college and career.  As a sample of our project-based learning approach, our students have built solar powered boats, resolved disputes in Teen Court, earned awards for analyzing crime scenes, and conducted studies on concussions in sports.  We are fortunate to have access to updated and professional level equipment, including CNC Milling Machines, a Scanning Electron Microscope and Simulated Patient Manikins.</w:t>
      </w:r>
      <w:r w:rsidRPr="006407A8">
        <w:rPr>
          <w:rFonts w:ascii="Times New Roman" w:eastAsia="Times New Roman" w:hAnsi="Times New Roman" w:cs="Times New Roman"/>
          <w:color w:val="2A2A2A"/>
          <w:sz w:val="24"/>
          <w:szCs w:val="24"/>
        </w:rPr>
        <w:br/>
        <w:t>​</w:t>
      </w:r>
      <w:r w:rsidRPr="006407A8">
        <w:rPr>
          <w:rFonts w:ascii="Times New Roman" w:eastAsia="Times New Roman" w:hAnsi="Times New Roman" w:cs="Times New Roman"/>
          <w:sz w:val="24"/>
          <w:szCs w:val="24"/>
        </w:rPr>
        <w:br/>
      </w:r>
      <w:r w:rsidRPr="006407A8">
        <w:rPr>
          <w:rFonts w:ascii="Times New Roman" w:eastAsia="Times New Roman" w:hAnsi="Times New Roman" w:cs="Times New Roman"/>
          <w:color w:val="2A2A2A"/>
          <w:sz w:val="24"/>
          <w:szCs w:val="24"/>
        </w:rPr>
        <w:t>Long Beach is the 36th most populous city in the United States and the 7th most populous in California. It is located on the Pacific Coast of the United States, within the Greater Los Angeles area of Southern California. As of 2010, its population was 462,257. Long Beach is the second largest city in the Los Angeles metropolitan area, and the third largest in Southern California behind Los Angeles and San Diego. The Port of Long Beach is the second busiest container port in the United States and is among the world's largest shipping ports. Manufacturing sectors include those in aircraft, automotive parts, electronic equipment, audiovisual equipment, petrochemicals, precision metals and home furnishings. Long Beach lies in the southeastern corner of Los Angeles County and borders Orange County. Downtown Long Beach is approximately 22 miles south of Downtown Los Angeles.</w:t>
      </w:r>
      <w:r w:rsidRPr="006407A8">
        <w:rPr>
          <w:rFonts w:ascii="Times New Roman" w:eastAsia="Times New Roman" w:hAnsi="Times New Roman" w:cs="Times New Roman"/>
          <w:sz w:val="24"/>
          <w:szCs w:val="24"/>
        </w:rPr>
        <w:br/>
      </w:r>
      <w:r w:rsidRPr="006407A8">
        <w:rPr>
          <w:rFonts w:ascii="Times New Roman" w:eastAsia="Times New Roman" w:hAnsi="Times New Roman" w:cs="Times New Roman"/>
          <w:sz w:val="24"/>
          <w:szCs w:val="24"/>
        </w:rPr>
        <w:br/>
      </w:r>
      <w:r w:rsidRPr="006407A8">
        <w:rPr>
          <w:rFonts w:ascii="Times New Roman" w:eastAsia="Times New Roman" w:hAnsi="Times New Roman" w:cs="Times New Roman"/>
          <w:color w:val="2A2A2A"/>
          <w:sz w:val="24"/>
          <w:szCs w:val="24"/>
        </w:rPr>
        <w:t>Our school district, Long Beach Unified has earned a reputation as one of America's finest school systems, winning many awards as a national and international model of excellence. ​</w:t>
      </w:r>
    </w:p>
    <w:p w:rsidR="006407A8" w:rsidRPr="006407A8" w:rsidRDefault="00EF40B8" w:rsidP="006407A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27" style="width:468pt;height:1.5pt" o:hralign="center" o:hrstd="t" o:hr="t" fillcolor="#a0a0a0" stroked="f"/>
        </w:pict>
      </w:r>
    </w:p>
    <w:p w:rsidR="006407A8" w:rsidRPr="006407A8" w:rsidRDefault="00EF40B8" w:rsidP="006407A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28" style="width:468pt;height:1.5pt" o:hralign="center" o:hrstd="t" o:hr="t" fillcolor="#a0a0a0" stroked="f"/>
        </w:pict>
      </w:r>
    </w:p>
    <w:p w:rsidR="006407A8" w:rsidRPr="006407A8" w:rsidRDefault="006407A8" w:rsidP="006407A8">
      <w:pPr>
        <w:spacing w:after="240" w:line="240" w:lineRule="auto"/>
        <w:rPr>
          <w:rFonts w:ascii="Times New Roman" w:eastAsia="Times New Roman" w:hAnsi="Times New Roman" w:cs="Times New Roman"/>
          <w:sz w:val="24"/>
          <w:szCs w:val="24"/>
        </w:rPr>
      </w:pPr>
      <w:r w:rsidRPr="006407A8">
        <w:rPr>
          <w:rFonts w:ascii="Times New Roman" w:eastAsia="Times New Roman" w:hAnsi="Times New Roman" w:cs="Times New Roman"/>
          <w:b/>
          <w:bCs/>
          <w:color w:val="8D2424"/>
          <w:sz w:val="24"/>
          <w:szCs w:val="24"/>
        </w:rPr>
        <w:t>March 14, 2017</w:t>
      </w:r>
      <w:r w:rsidRPr="006407A8">
        <w:rPr>
          <w:rFonts w:ascii="Times New Roman" w:eastAsia="Times New Roman" w:hAnsi="Times New Roman" w:cs="Times New Roman"/>
          <w:sz w:val="24"/>
          <w:szCs w:val="24"/>
        </w:rPr>
        <w:br/>
      </w:r>
      <w:r w:rsidRPr="006407A8">
        <w:rPr>
          <w:rFonts w:ascii="Times New Roman" w:eastAsia="Times New Roman" w:hAnsi="Times New Roman" w:cs="Times New Roman"/>
          <w:sz w:val="24"/>
          <w:szCs w:val="24"/>
        </w:rPr>
        <w:br/>
        <w:t> </w:t>
      </w:r>
      <w:r w:rsidRPr="006407A8">
        <w:rPr>
          <w:rFonts w:ascii="Times New Roman" w:eastAsia="Times New Roman" w:hAnsi="Times New Roman" w:cs="Times New Roman"/>
          <w:b/>
          <w:bCs/>
          <w:sz w:val="24"/>
          <w:szCs w:val="24"/>
        </w:rPr>
        <w:t>ARISS Closer to Launching New Radio System</w:t>
      </w:r>
      <w:r w:rsidRPr="006407A8">
        <w:rPr>
          <w:rFonts w:ascii="Times New Roman" w:eastAsia="Times New Roman" w:hAnsi="Times New Roman" w:cs="Times New Roman"/>
          <w:sz w:val="24"/>
          <w:szCs w:val="24"/>
        </w:rPr>
        <w:br/>
        <w:t> </w:t>
      </w:r>
      <w:r w:rsidRPr="006407A8">
        <w:rPr>
          <w:rFonts w:ascii="Times New Roman" w:eastAsia="Times New Roman" w:hAnsi="Times New Roman" w:cs="Times New Roman"/>
          <w:sz w:val="24"/>
          <w:szCs w:val="24"/>
        </w:rPr>
        <w:br/>
        <w:t xml:space="preserve">The ARISS team took a giant step closer to flying the new ARISS Interoperable Radio System to the International Space Station, having met a major milestone.  Lou </w:t>
      </w:r>
      <w:proofErr w:type="spellStart"/>
      <w:r w:rsidRPr="006407A8">
        <w:rPr>
          <w:rFonts w:ascii="Times New Roman" w:eastAsia="Times New Roman" w:hAnsi="Times New Roman" w:cs="Times New Roman"/>
          <w:sz w:val="24"/>
          <w:szCs w:val="24"/>
        </w:rPr>
        <w:t>McFadin</w:t>
      </w:r>
      <w:proofErr w:type="spellEnd"/>
      <w:r w:rsidRPr="006407A8">
        <w:rPr>
          <w:rFonts w:ascii="Times New Roman" w:eastAsia="Times New Roman" w:hAnsi="Times New Roman" w:cs="Times New Roman"/>
          <w:sz w:val="24"/>
          <w:szCs w:val="24"/>
        </w:rPr>
        <w:t xml:space="preserve">, W5DID, and Kerry </w:t>
      </w:r>
      <w:proofErr w:type="spellStart"/>
      <w:r w:rsidRPr="006407A8">
        <w:rPr>
          <w:rFonts w:ascii="Times New Roman" w:eastAsia="Times New Roman" w:hAnsi="Times New Roman" w:cs="Times New Roman"/>
          <w:sz w:val="24"/>
          <w:szCs w:val="24"/>
        </w:rPr>
        <w:t>Banke</w:t>
      </w:r>
      <w:proofErr w:type="spellEnd"/>
      <w:r w:rsidRPr="006407A8">
        <w:rPr>
          <w:rFonts w:ascii="Times New Roman" w:eastAsia="Times New Roman" w:hAnsi="Times New Roman" w:cs="Times New Roman"/>
          <w:sz w:val="24"/>
          <w:szCs w:val="24"/>
        </w:rPr>
        <w:t xml:space="preserve">, N6IZW, travelled to the NASA Johnson Space Center (JSC) in Houston, Texas, in mid-February for preliminary testing of </w:t>
      </w:r>
      <w:proofErr w:type="spellStart"/>
      <w:r w:rsidRPr="006407A8">
        <w:rPr>
          <w:rFonts w:ascii="Times New Roman" w:eastAsia="Times New Roman" w:hAnsi="Times New Roman" w:cs="Times New Roman"/>
          <w:sz w:val="24"/>
          <w:szCs w:val="24"/>
        </w:rPr>
        <w:t>Banke’s</w:t>
      </w:r>
      <w:proofErr w:type="spellEnd"/>
      <w:r w:rsidRPr="006407A8">
        <w:rPr>
          <w:rFonts w:ascii="Times New Roman" w:eastAsia="Times New Roman" w:hAnsi="Times New Roman" w:cs="Times New Roman"/>
          <w:sz w:val="24"/>
          <w:szCs w:val="24"/>
        </w:rPr>
        <w:t xml:space="preserve"> breadboard version of the ARISS Multi-voltage Power Supply. The two worked alongside JSC engineers and JSC EMC lab personnel, putting the specially built power supply through its paces, checking against US and Russian space specifications for Power Quality and Electromagnetic Compatibility (EMC) preliminary tests. </w:t>
      </w:r>
      <w:r w:rsidRPr="006407A8">
        <w:rPr>
          <w:rFonts w:ascii="Times New Roman" w:eastAsia="Times New Roman" w:hAnsi="Times New Roman" w:cs="Times New Roman"/>
          <w:sz w:val="24"/>
          <w:szCs w:val="24"/>
        </w:rPr>
        <w:br/>
        <w:t> </w:t>
      </w:r>
      <w:r w:rsidRPr="006407A8">
        <w:rPr>
          <w:rFonts w:ascii="Times New Roman" w:eastAsia="Times New Roman" w:hAnsi="Times New Roman" w:cs="Times New Roman"/>
          <w:sz w:val="24"/>
          <w:szCs w:val="24"/>
        </w:rPr>
        <w:br/>
        <w:t xml:space="preserve">The result:  Outstanding news—the ARISS Team can move on to the next step, fabrication of </w:t>
      </w:r>
      <w:r w:rsidRPr="006407A8">
        <w:rPr>
          <w:rFonts w:ascii="Times New Roman" w:eastAsia="Times New Roman" w:hAnsi="Times New Roman" w:cs="Times New Roman"/>
          <w:sz w:val="24"/>
          <w:szCs w:val="24"/>
        </w:rPr>
        <w:lastRenderedPageBreak/>
        <w:t>prototype and flight units.  The JSC engineers disclosed that the ARISS breadboard power supply was the first hardware to have passed all of the space agencies’ tests!  They said the very professional ARISS Team certainly knew hardware development and design. </w:t>
      </w:r>
      <w:r w:rsidRPr="006407A8">
        <w:rPr>
          <w:rFonts w:ascii="Times New Roman" w:eastAsia="Times New Roman" w:hAnsi="Times New Roman" w:cs="Times New Roman"/>
          <w:sz w:val="24"/>
          <w:szCs w:val="24"/>
        </w:rPr>
        <w:br/>
        <w:t> </w:t>
      </w:r>
      <w:r w:rsidRPr="006407A8">
        <w:rPr>
          <w:rFonts w:ascii="Times New Roman" w:eastAsia="Times New Roman" w:hAnsi="Times New Roman" w:cs="Times New Roman"/>
          <w:sz w:val="24"/>
          <w:szCs w:val="24"/>
        </w:rPr>
        <w:br/>
        <w:t xml:space="preserve">ARISS-International Chair Frank Bauer thanked </w:t>
      </w:r>
      <w:proofErr w:type="spellStart"/>
      <w:r w:rsidRPr="006407A8">
        <w:rPr>
          <w:rFonts w:ascii="Times New Roman" w:eastAsia="Times New Roman" w:hAnsi="Times New Roman" w:cs="Times New Roman"/>
          <w:sz w:val="24"/>
          <w:szCs w:val="24"/>
        </w:rPr>
        <w:t>Banke</w:t>
      </w:r>
      <w:proofErr w:type="spellEnd"/>
      <w:r w:rsidRPr="006407A8">
        <w:rPr>
          <w:rFonts w:ascii="Times New Roman" w:eastAsia="Times New Roman" w:hAnsi="Times New Roman" w:cs="Times New Roman"/>
          <w:sz w:val="24"/>
          <w:szCs w:val="24"/>
        </w:rPr>
        <w:t xml:space="preserve"> and </w:t>
      </w:r>
      <w:proofErr w:type="spellStart"/>
      <w:r w:rsidRPr="006407A8">
        <w:rPr>
          <w:rFonts w:ascii="Times New Roman" w:eastAsia="Times New Roman" w:hAnsi="Times New Roman" w:cs="Times New Roman"/>
          <w:sz w:val="24"/>
          <w:szCs w:val="24"/>
        </w:rPr>
        <w:t>McFadin</w:t>
      </w:r>
      <w:proofErr w:type="spellEnd"/>
      <w:r w:rsidRPr="006407A8">
        <w:rPr>
          <w:rFonts w:ascii="Times New Roman" w:eastAsia="Times New Roman" w:hAnsi="Times New Roman" w:cs="Times New Roman"/>
          <w:sz w:val="24"/>
          <w:szCs w:val="24"/>
        </w:rPr>
        <w:t xml:space="preserve"> for the multiple days spent putting the unit through the serious battery of NASA and Russian preliminary electrical tests.  </w:t>
      </w:r>
      <w:proofErr w:type="spellStart"/>
      <w:r w:rsidRPr="006407A8">
        <w:rPr>
          <w:rFonts w:ascii="Times New Roman" w:eastAsia="Times New Roman" w:hAnsi="Times New Roman" w:cs="Times New Roman"/>
          <w:sz w:val="24"/>
          <w:szCs w:val="24"/>
        </w:rPr>
        <w:t>Banke</w:t>
      </w:r>
      <w:proofErr w:type="spellEnd"/>
      <w:r w:rsidRPr="006407A8">
        <w:rPr>
          <w:rFonts w:ascii="Times New Roman" w:eastAsia="Times New Roman" w:hAnsi="Times New Roman" w:cs="Times New Roman"/>
          <w:sz w:val="24"/>
          <w:szCs w:val="24"/>
        </w:rPr>
        <w:t xml:space="preserve"> expressed pleasure with the results: “I was looking to come away with what we needed to move forward. We achieved that.”  He was impressed with the support he and </w:t>
      </w:r>
      <w:proofErr w:type="spellStart"/>
      <w:r w:rsidRPr="006407A8">
        <w:rPr>
          <w:rFonts w:ascii="Times New Roman" w:eastAsia="Times New Roman" w:hAnsi="Times New Roman" w:cs="Times New Roman"/>
          <w:sz w:val="24"/>
          <w:szCs w:val="24"/>
        </w:rPr>
        <w:t>McFadin</w:t>
      </w:r>
      <w:proofErr w:type="spellEnd"/>
      <w:r w:rsidRPr="006407A8">
        <w:rPr>
          <w:rFonts w:ascii="Times New Roman" w:eastAsia="Times New Roman" w:hAnsi="Times New Roman" w:cs="Times New Roman"/>
          <w:sz w:val="24"/>
          <w:szCs w:val="24"/>
        </w:rPr>
        <w:t xml:space="preserve"> received from the testing group, and said key players on those teams who are also ham radio operators, commented that they find equipment brought in that is supported by ham radio operators, to earn particularly good marks.  </w:t>
      </w:r>
      <w:proofErr w:type="spellStart"/>
      <w:r w:rsidRPr="006407A8">
        <w:rPr>
          <w:rFonts w:ascii="Times New Roman" w:eastAsia="Times New Roman" w:hAnsi="Times New Roman" w:cs="Times New Roman"/>
          <w:sz w:val="24"/>
          <w:szCs w:val="24"/>
        </w:rPr>
        <w:t>McFadin</w:t>
      </w:r>
      <w:proofErr w:type="spellEnd"/>
      <w:r w:rsidRPr="006407A8">
        <w:rPr>
          <w:rFonts w:ascii="Times New Roman" w:eastAsia="Times New Roman" w:hAnsi="Times New Roman" w:cs="Times New Roman"/>
          <w:sz w:val="24"/>
          <w:szCs w:val="24"/>
        </w:rPr>
        <w:t xml:space="preserve"> asserted that the Multi-voltage Power Supply’s fine test results are due to ARISS’s team working very well together and being very experienced. </w:t>
      </w:r>
      <w:r w:rsidRPr="006407A8">
        <w:rPr>
          <w:rFonts w:ascii="Times New Roman" w:eastAsia="Times New Roman" w:hAnsi="Times New Roman" w:cs="Times New Roman"/>
          <w:sz w:val="24"/>
          <w:szCs w:val="24"/>
        </w:rPr>
        <w:br/>
        <w:t> </w:t>
      </w:r>
      <w:r w:rsidRPr="006407A8">
        <w:rPr>
          <w:rFonts w:ascii="Times New Roman" w:eastAsia="Times New Roman" w:hAnsi="Times New Roman" w:cs="Times New Roman"/>
          <w:sz w:val="24"/>
          <w:szCs w:val="24"/>
        </w:rPr>
        <w:br/>
        <w:t xml:space="preserve">The completed testing of the breadboard unit means </w:t>
      </w:r>
      <w:proofErr w:type="spellStart"/>
      <w:r w:rsidRPr="006407A8">
        <w:rPr>
          <w:rFonts w:ascii="Times New Roman" w:eastAsia="Times New Roman" w:hAnsi="Times New Roman" w:cs="Times New Roman"/>
          <w:sz w:val="24"/>
          <w:szCs w:val="24"/>
        </w:rPr>
        <w:t>McFadin</w:t>
      </w:r>
      <w:proofErr w:type="spellEnd"/>
      <w:r w:rsidRPr="006407A8">
        <w:rPr>
          <w:rFonts w:ascii="Times New Roman" w:eastAsia="Times New Roman" w:hAnsi="Times New Roman" w:cs="Times New Roman"/>
          <w:sz w:val="24"/>
          <w:szCs w:val="24"/>
        </w:rPr>
        <w:t xml:space="preserve"> can now purchase expensive space-certified parts so the final prototype/flight power supplies can be fabricated.  He and </w:t>
      </w:r>
      <w:proofErr w:type="spellStart"/>
      <w:r w:rsidRPr="006407A8">
        <w:rPr>
          <w:rFonts w:ascii="Times New Roman" w:eastAsia="Times New Roman" w:hAnsi="Times New Roman" w:cs="Times New Roman"/>
          <w:sz w:val="24"/>
          <w:szCs w:val="24"/>
        </w:rPr>
        <w:t>Banke</w:t>
      </w:r>
      <w:proofErr w:type="spellEnd"/>
      <w:r w:rsidRPr="006407A8">
        <w:rPr>
          <w:rFonts w:ascii="Times New Roman" w:eastAsia="Times New Roman" w:hAnsi="Times New Roman" w:cs="Times New Roman"/>
          <w:sz w:val="24"/>
          <w:szCs w:val="24"/>
        </w:rPr>
        <w:t xml:space="preserve"> now know that when the final, even more rigorous tests are done, the units will pass with flying colors. </w:t>
      </w:r>
      <w:r w:rsidRPr="006407A8">
        <w:rPr>
          <w:rFonts w:ascii="Times New Roman" w:eastAsia="Times New Roman" w:hAnsi="Times New Roman" w:cs="Times New Roman"/>
          <w:sz w:val="24"/>
          <w:szCs w:val="24"/>
        </w:rPr>
        <w:br/>
        <w:t> </w:t>
      </w:r>
      <w:r w:rsidRPr="006407A8">
        <w:rPr>
          <w:rFonts w:ascii="Times New Roman" w:eastAsia="Times New Roman" w:hAnsi="Times New Roman" w:cs="Times New Roman"/>
          <w:sz w:val="24"/>
          <w:szCs w:val="24"/>
        </w:rPr>
        <w:br/>
        <w:t>Watch for more news stories on the hardware and the fundraising campaign to help support the costs associated with designing, building, and testing the new ARISS radio system—the Kenwood D710GA and Multi-voltage Power Supply. Those wishing to contribute toward the final fabrication and flight tests are highly appreciated and asked to go to the </w:t>
      </w:r>
      <w:hyperlink r:id="rId6" w:history="1">
        <w:r w:rsidRPr="006407A8">
          <w:rPr>
            <w:rFonts w:ascii="Times New Roman" w:eastAsia="Times New Roman" w:hAnsi="Times New Roman" w:cs="Times New Roman"/>
            <w:b/>
            <w:bCs/>
            <w:color w:val="0000FF"/>
            <w:sz w:val="24"/>
            <w:szCs w:val="24"/>
            <w:u w:val="single"/>
          </w:rPr>
          <w:t>AMSAT website</w:t>
        </w:r>
      </w:hyperlink>
      <w:r w:rsidRPr="006407A8">
        <w:rPr>
          <w:rFonts w:ascii="Times New Roman" w:eastAsia="Times New Roman" w:hAnsi="Times New Roman" w:cs="Times New Roman"/>
          <w:b/>
          <w:bCs/>
          <w:sz w:val="24"/>
          <w:szCs w:val="24"/>
        </w:rPr>
        <w:t>,</w:t>
      </w:r>
      <w:r w:rsidRPr="006407A8">
        <w:rPr>
          <w:rFonts w:ascii="Times New Roman" w:eastAsia="Times New Roman" w:hAnsi="Times New Roman" w:cs="Times New Roman"/>
          <w:sz w:val="24"/>
          <w:szCs w:val="24"/>
        </w:rPr>
        <w:t xml:space="preserve">  </w:t>
      </w:r>
      <w:hyperlink r:id="rId7" w:history="1">
        <w:r w:rsidRPr="006407A8">
          <w:rPr>
            <w:rFonts w:ascii="Times New Roman" w:eastAsia="Times New Roman" w:hAnsi="Times New Roman" w:cs="Times New Roman"/>
            <w:color w:val="0000FF"/>
            <w:sz w:val="24"/>
            <w:szCs w:val="24"/>
            <w:u w:val="single"/>
          </w:rPr>
          <w:t>www.amsat.org</w:t>
        </w:r>
      </w:hyperlink>
      <w:r w:rsidRPr="006407A8">
        <w:rPr>
          <w:rFonts w:ascii="Times New Roman" w:eastAsia="Times New Roman" w:hAnsi="Times New Roman" w:cs="Times New Roman"/>
          <w:sz w:val="24"/>
          <w:szCs w:val="24"/>
        </w:rPr>
        <w:t xml:space="preserve">, to click on the “ARISS Donate” button.  Or visit the donation page on the ARISS website, </w:t>
      </w:r>
      <w:hyperlink r:id="rId8" w:history="1">
        <w:r w:rsidRPr="006407A8">
          <w:rPr>
            <w:rFonts w:ascii="Times New Roman" w:eastAsia="Times New Roman" w:hAnsi="Times New Roman" w:cs="Times New Roman"/>
            <w:color w:val="0000FF"/>
            <w:sz w:val="24"/>
            <w:szCs w:val="24"/>
            <w:u w:val="single"/>
          </w:rPr>
          <w:t>http://www.ariss.org/donate.html</w:t>
        </w:r>
      </w:hyperlink>
      <w:r w:rsidRPr="006407A8">
        <w:rPr>
          <w:rFonts w:ascii="Times New Roman" w:eastAsia="Times New Roman" w:hAnsi="Times New Roman" w:cs="Times New Roman"/>
          <w:sz w:val="24"/>
          <w:szCs w:val="24"/>
        </w:rPr>
        <w:t>.  Contributions are tax deductible. Those who contribute $100 or more will receive the handsome ARISS Challenge Coin.  If you or your ham club or place of employment wish to make a highly substantial contribution, </w:t>
      </w:r>
      <w:hyperlink r:id="rId9" w:history="1">
        <w:r w:rsidRPr="006407A8">
          <w:rPr>
            <w:rFonts w:ascii="Times New Roman" w:eastAsia="Times New Roman" w:hAnsi="Times New Roman" w:cs="Times New Roman"/>
            <w:b/>
            <w:bCs/>
            <w:color w:val="0000FF"/>
            <w:sz w:val="24"/>
            <w:szCs w:val="24"/>
            <w:u w:val="single"/>
          </w:rPr>
          <w:t>contact</w:t>
        </w:r>
      </w:hyperlink>
      <w:r w:rsidRPr="006407A8">
        <w:rPr>
          <w:rFonts w:ascii="Times New Roman" w:eastAsia="Times New Roman" w:hAnsi="Times New Roman" w:cs="Times New Roman"/>
          <w:sz w:val="24"/>
          <w:szCs w:val="24"/>
        </w:rPr>
        <w:t xml:space="preserve"> Frank Bauer, KA3HDO, at </w:t>
      </w:r>
      <w:hyperlink r:id="rId10" w:history="1">
        <w:r w:rsidRPr="006407A8">
          <w:rPr>
            <w:rFonts w:ascii="Times New Roman" w:eastAsia="Times New Roman" w:hAnsi="Times New Roman" w:cs="Times New Roman"/>
            <w:color w:val="0000FF"/>
            <w:sz w:val="24"/>
            <w:szCs w:val="24"/>
            <w:u w:val="single"/>
          </w:rPr>
          <w:t>ka3hdo@verizon.net</w:t>
        </w:r>
      </w:hyperlink>
      <w:r w:rsidRPr="006407A8">
        <w:rPr>
          <w:rFonts w:ascii="Times New Roman" w:eastAsia="Times New Roman" w:hAnsi="Times New Roman" w:cs="Times New Roman"/>
          <w:sz w:val="24"/>
          <w:szCs w:val="24"/>
        </w:rPr>
        <w:t>.</w:t>
      </w:r>
    </w:p>
    <w:p w:rsidR="006407A8" w:rsidRPr="006407A8" w:rsidRDefault="00EF40B8" w:rsidP="006407A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29" style="width:468pt;height:1.5pt" o:hralign="center" o:hrstd="t" o:hr="t" fillcolor="#a0a0a0" stroked="f"/>
        </w:pict>
      </w:r>
    </w:p>
    <w:p w:rsidR="006407A8" w:rsidRPr="006407A8" w:rsidRDefault="006407A8" w:rsidP="006407A8">
      <w:pPr>
        <w:spacing w:after="0" w:line="240" w:lineRule="auto"/>
        <w:rPr>
          <w:rFonts w:ascii="Times New Roman" w:eastAsia="Times New Roman" w:hAnsi="Times New Roman" w:cs="Times New Roman"/>
          <w:sz w:val="24"/>
          <w:szCs w:val="24"/>
        </w:rPr>
      </w:pPr>
      <w:r w:rsidRPr="006407A8">
        <w:rPr>
          <w:rFonts w:ascii="Times New Roman" w:eastAsia="Times New Roman" w:hAnsi="Times New Roman" w:cs="Times New Roman"/>
          <w:b/>
          <w:bCs/>
          <w:color w:val="8D2424"/>
          <w:sz w:val="24"/>
          <w:szCs w:val="24"/>
        </w:rPr>
        <w:t>March 10, 2017</w:t>
      </w:r>
      <w:r w:rsidRPr="006407A8">
        <w:rPr>
          <w:rFonts w:ascii="Times New Roman" w:eastAsia="Times New Roman" w:hAnsi="Times New Roman" w:cs="Times New Roman"/>
          <w:sz w:val="24"/>
          <w:szCs w:val="24"/>
        </w:rPr>
        <w:br/>
      </w:r>
      <w:r w:rsidRPr="006407A8">
        <w:rPr>
          <w:rFonts w:ascii="Times New Roman" w:eastAsia="Times New Roman" w:hAnsi="Times New Roman" w:cs="Times New Roman"/>
          <w:sz w:val="24"/>
          <w:szCs w:val="24"/>
        </w:rPr>
        <w:br/>
        <w:t>​A direct contact via SV7APQ with students at the ​</w:t>
      </w:r>
      <w:r w:rsidRPr="006407A8">
        <w:rPr>
          <w:rFonts w:ascii="Times New Roman" w:eastAsia="Times New Roman" w:hAnsi="Times New Roman" w:cs="Times New Roman"/>
          <w:b/>
          <w:bCs/>
          <w:sz w:val="24"/>
          <w:szCs w:val="24"/>
        </w:rPr>
        <w:t xml:space="preserve">3rd Junior High School, </w:t>
      </w:r>
      <w:proofErr w:type="spellStart"/>
      <w:r w:rsidRPr="006407A8">
        <w:rPr>
          <w:rFonts w:ascii="Times New Roman" w:eastAsia="Times New Roman" w:hAnsi="Times New Roman" w:cs="Times New Roman"/>
          <w:b/>
          <w:bCs/>
          <w:sz w:val="24"/>
          <w:szCs w:val="24"/>
        </w:rPr>
        <w:t>Komotini</w:t>
      </w:r>
      <w:proofErr w:type="spellEnd"/>
      <w:r w:rsidRPr="006407A8">
        <w:rPr>
          <w:rFonts w:ascii="Times New Roman" w:eastAsia="Times New Roman" w:hAnsi="Times New Roman" w:cs="Times New Roman"/>
          <w:b/>
          <w:bCs/>
          <w:sz w:val="24"/>
          <w:szCs w:val="24"/>
        </w:rPr>
        <w:t xml:space="preserve">, Greece </w:t>
      </w:r>
      <w:r w:rsidRPr="006407A8">
        <w:rPr>
          <w:rFonts w:ascii="Times New Roman" w:eastAsia="Times New Roman" w:hAnsi="Times New Roman" w:cs="Times New Roman"/>
          <w:sz w:val="24"/>
          <w:szCs w:val="24"/>
        </w:rPr>
        <w:t>was successful</w:t>
      </w:r>
      <w:r w:rsidRPr="006407A8">
        <w:rPr>
          <w:rFonts w:ascii="Times New Roman" w:eastAsia="Times New Roman" w:hAnsi="Times New Roman" w:cs="Times New Roman"/>
          <w:b/>
          <w:bCs/>
          <w:sz w:val="24"/>
          <w:szCs w:val="24"/>
        </w:rPr>
        <w:t> </w:t>
      </w:r>
      <w:r w:rsidRPr="006407A8">
        <w:rPr>
          <w:rFonts w:ascii="Times New Roman" w:eastAsia="Times New Roman" w:hAnsi="Times New Roman" w:cs="Times New Roman"/>
          <w:sz w:val="24"/>
          <w:szCs w:val="24"/>
        </w:rPr>
        <w:t xml:space="preserve">Fri 2017-03-10 08:20:46 UTC 28 deg.  Astronaut Shane Kimbrough, KE5HOD answered all 18 questions prepared by </w:t>
      </w:r>
      <w:proofErr w:type="gramStart"/>
      <w:r w:rsidRPr="006407A8">
        <w:rPr>
          <w:rFonts w:ascii="Times New Roman" w:eastAsia="Times New Roman" w:hAnsi="Times New Roman" w:cs="Times New Roman"/>
          <w:sz w:val="24"/>
          <w:szCs w:val="24"/>
        </w:rPr>
        <w:t>students.</w:t>
      </w:r>
      <w:r w:rsidRPr="006407A8">
        <w:rPr>
          <w:rFonts w:ascii="Times New Roman" w:eastAsia="Times New Roman" w:hAnsi="Times New Roman" w:cs="Times New Roman"/>
          <w:color w:val="2A2A2A"/>
          <w:sz w:val="24"/>
          <w:szCs w:val="24"/>
        </w:rPr>
        <w:t>​</w:t>
      </w:r>
      <w:proofErr w:type="gramEnd"/>
      <w:r w:rsidRPr="006407A8">
        <w:rPr>
          <w:rFonts w:ascii="Times New Roman" w:eastAsia="Times New Roman" w:hAnsi="Times New Roman" w:cs="Times New Roman"/>
          <w:color w:val="2A2A2A"/>
          <w:sz w:val="24"/>
          <w:szCs w:val="24"/>
        </w:rPr>
        <w:t>​</w:t>
      </w:r>
    </w:p>
    <w:p w:rsidR="006407A8" w:rsidRPr="006407A8" w:rsidRDefault="006407A8" w:rsidP="006407A8">
      <w:pPr>
        <w:spacing w:after="75" w:line="0" w:lineRule="atLeast"/>
        <w:rPr>
          <w:rFonts w:ascii="Times New Roman" w:eastAsia="Times New Roman" w:hAnsi="Times New Roman" w:cs="Times New Roman"/>
          <w:sz w:val="24"/>
          <w:szCs w:val="24"/>
        </w:rPr>
      </w:pPr>
      <w:r w:rsidRPr="006407A8">
        <w:rPr>
          <w:rFonts w:ascii="Times New Roman" w:eastAsia="Times New Roman" w:hAnsi="Times New Roman" w:cs="Times New Roman"/>
          <w:noProof/>
          <w:color w:val="0000FF"/>
          <w:sz w:val="24"/>
          <w:szCs w:val="24"/>
        </w:rPr>
        <w:lastRenderedPageBreak/>
        <w:drawing>
          <wp:inline distT="0" distB="0" distL="0" distR="0">
            <wp:extent cx="3810000" cy="2141220"/>
            <wp:effectExtent l="0" t="0" r="0" b="0"/>
            <wp:docPr id="4" name="Picture 4" descr="http://www.ariss.org/uploads/1/9/6/8/19681527/dsc03646.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ariss.org/uploads/1/9/6/8/19681527/dsc03646.jpg">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10000" cy="2141220"/>
                    </a:xfrm>
                    <a:prstGeom prst="rect">
                      <a:avLst/>
                    </a:prstGeom>
                    <a:noFill/>
                    <a:ln>
                      <a:noFill/>
                    </a:ln>
                  </pic:spPr>
                </pic:pic>
              </a:graphicData>
            </a:graphic>
          </wp:inline>
        </w:drawing>
      </w:r>
    </w:p>
    <w:p w:rsidR="006407A8" w:rsidRPr="006407A8" w:rsidRDefault="006407A8" w:rsidP="006407A8">
      <w:pPr>
        <w:spacing w:after="75" w:line="0" w:lineRule="atLeast"/>
        <w:rPr>
          <w:rFonts w:ascii="Times New Roman" w:eastAsia="Times New Roman" w:hAnsi="Times New Roman" w:cs="Times New Roman"/>
          <w:sz w:val="24"/>
          <w:szCs w:val="24"/>
        </w:rPr>
      </w:pPr>
      <w:r w:rsidRPr="006407A8">
        <w:rPr>
          <w:rFonts w:ascii="Times New Roman" w:eastAsia="Times New Roman" w:hAnsi="Times New Roman" w:cs="Times New Roman"/>
          <w:noProof/>
          <w:color w:val="0000FF"/>
          <w:sz w:val="24"/>
          <w:szCs w:val="24"/>
        </w:rPr>
        <w:drawing>
          <wp:inline distT="0" distB="0" distL="0" distR="0">
            <wp:extent cx="3810000" cy="2141220"/>
            <wp:effectExtent l="0" t="0" r="0" b="0"/>
            <wp:docPr id="3" name="Picture 3" descr="http://www.ariss.org/uploads/1/9/6/8/19681527/dsc03627.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ariss.org/uploads/1/9/6/8/19681527/dsc03627.jpg">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10000" cy="2141220"/>
                    </a:xfrm>
                    <a:prstGeom prst="rect">
                      <a:avLst/>
                    </a:prstGeom>
                    <a:noFill/>
                    <a:ln>
                      <a:noFill/>
                    </a:ln>
                  </pic:spPr>
                </pic:pic>
              </a:graphicData>
            </a:graphic>
          </wp:inline>
        </w:drawing>
      </w:r>
    </w:p>
    <w:p w:rsidR="006407A8" w:rsidRPr="006407A8" w:rsidRDefault="006407A8" w:rsidP="006407A8">
      <w:pPr>
        <w:spacing w:after="75" w:line="0" w:lineRule="atLeast"/>
        <w:rPr>
          <w:rFonts w:ascii="Times New Roman" w:eastAsia="Times New Roman" w:hAnsi="Times New Roman" w:cs="Times New Roman"/>
          <w:sz w:val="24"/>
          <w:szCs w:val="24"/>
        </w:rPr>
      </w:pPr>
      <w:r w:rsidRPr="006407A8">
        <w:rPr>
          <w:rFonts w:ascii="Times New Roman" w:eastAsia="Times New Roman" w:hAnsi="Times New Roman" w:cs="Times New Roman"/>
          <w:noProof/>
          <w:color w:val="0000FF"/>
          <w:sz w:val="24"/>
          <w:szCs w:val="24"/>
        </w:rPr>
        <w:drawing>
          <wp:inline distT="0" distB="0" distL="0" distR="0">
            <wp:extent cx="3810000" cy="2141220"/>
            <wp:effectExtent l="0" t="0" r="0" b="0"/>
            <wp:docPr id="2" name="Picture 2" descr="http://www.ariss.org/uploads/1/9/6/8/19681527/dsc03688.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ariss.org/uploads/1/9/6/8/19681527/dsc03688.jpg">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10000" cy="2141220"/>
                    </a:xfrm>
                    <a:prstGeom prst="rect">
                      <a:avLst/>
                    </a:prstGeom>
                    <a:noFill/>
                    <a:ln>
                      <a:noFill/>
                    </a:ln>
                  </pic:spPr>
                </pic:pic>
              </a:graphicData>
            </a:graphic>
          </wp:inline>
        </w:drawing>
      </w:r>
    </w:p>
    <w:p w:rsidR="006407A8" w:rsidRPr="006407A8" w:rsidRDefault="006407A8" w:rsidP="006407A8">
      <w:pPr>
        <w:spacing w:after="0" w:line="240" w:lineRule="auto"/>
        <w:rPr>
          <w:rFonts w:ascii="Times New Roman" w:eastAsia="Times New Roman" w:hAnsi="Times New Roman" w:cs="Times New Roman"/>
          <w:sz w:val="24"/>
          <w:szCs w:val="24"/>
        </w:rPr>
      </w:pPr>
      <w:r w:rsidRPr="006407A8">
        <w:rPr>
          <w:rFonts w:ascii="Times New Roman" w:eastAsia="Times New Roman" w:hAnsi="Times New Roman" w:cs="Times New Roman"/>
          <w:color w:val="2A2A2A"/>
          <w:sz w:val="24"/>
          <w:szCs w:val="24"/>
        </w:rPr>
        <w:t xml:space="preserve">​The 3rd Junior High School of </w:t>
      </w:r>
      <w:proofErr w:type="spellStart"/>
      <w:r w:rsidRPr="006407A8">
        <w:rPr>
          <w:rFonts w:ascii="Times New Roman" w:eastAsia="Times New Roman" w:hAnsi="Times New Roman" w:cs="Times New Roman"/>
          <w:color w:val="2A2A2A"/>
          <w:sz w:val="24"/>
          <w:szCs w:val="24"/>
        </w:rPr>
        <w:t>Komotini</w:t>
      </w:r>
      <w:proofErr w:type="spellEnd"/>
      <w:r w:rsidRPr="006407A8">
        <w:rPr>
          <w:rFonts w:ascii="Times New Roman" w:eastAsia="Times New Roman" w:hAnsi="Times New Roman" w:cs="Times New Roman"/>
          <w:color w:val="2A2A2A"/>
          <w:sz w:val="24"/>
          <w:szCs w:val="24"/>
        </w:rPr>
        <w:t xml:space="preserve"> is one of the 13 schools of Secondary Education that operate in </w:t>
      </w:r>
      <w:proofErr w:type="spellStart"/>
      <w:r w:rsidRPr="006407A8">
        <w:rPr>
          <w:rFonts w:ascii="Times New Roman" w:eastAsia="Times New Roman" w:hAnsi="Times New Roman" w:cs="Times New Roman"/>
          <w:color w:val="2A2A2A"/>
          <w:sz w:val="24"/>
          <w:szCs w:val="24"/>
        </w:rPr>
        <w:t>Komotini</w:t>
      </w:r>
      <w:proofErr w:type="spellEnd"/>
      <w:r w:rsidRPr="006407A8">
        <w:rPr>
          <w:rFonts w:ascii="Times New Roman" w:eastAsia="Times New Roman" w:hAnsi="Times New Roman" w:cs="Times New Roman"/>
          <w:color w:val="2A2A2A"/>
          <w:sz w:val="24"/>
          <w:szCs w:val="24"/>
        </w:rPr>
        <w:t xml:space="preserve">, a city in the Region of Eastern Macedonia and Thrace, in the north-east of Greece. Our school is one of the oldest in the Municipality of </w:t>
      </w:r>
      <w:proofErr w:type="spellStart"/>
      <w:r w:rsidRPr="006407A8">
        <w:rPr>
          <w:rFonts w:ascii="Times New Roman" w:eastAsia="Times New Roman" w:hAnsi="Times New Roman" w:cs="Times New Roman"/>
          <w:color w:val="2A2A2A"/>
          <w:sz w:val="24"/>
          <w:szCs w:val="24"/>
        </w:rPr>
        <w:t>Rodopi</w:t>
      </w:r>
      <w:proofErr w:type="spellEnd"/>
      <w:r w:rsidRPr="006407A8">
        <w:rPr>
          <w:rFonts w:ascii="Times New Roman" w:eastAsia="Times New Roman" w:hAnsi="Times New Roman" w:cs="Times New Roman"/>
          <w:color w:val="2A2A2A"/>
          <w:sz w:val="24"/>
          <w:szCs w:val="24"/>
        </w:rPr>
        <w:t>. The current building was constructed in 1992. It's a relatively new building with 16 classrooms, and laboratories for Computer Science, Physics, Chemistry, Biology, Music rooms, multiple-function rooms and a fully-equipped library. There are approximately 350 registered students (age 12-15), and 38 teachers of different fields in our school.</w:t>
      </w:r>
      <w:r w:rsidRPr="006407A8">
        <w:rPr>
          <w:rFonts w:ascii="Times New Roman" w:eastAsia="Times New Roman" w:hAnsi="Times New Roman" w:cs="Times New Roman"/>
          <w:sz w:val="24"/>
          <w:szCs w:val="24"/>
        </w:rPr>
        <w:br/>
      </w:r>
      <w:r w:rsidRPr="006407A8">
        <w:rPr>
          <w:rFonts w:ascii="Times New Roman" w:eastAsia="Times New Roman" w:hAnsi="Times New Roman" w:cs="Times New Roman"/>
          <w:color w:val="2A2A2A"/>
          <w:sz w:val="24"/>
          <w:szCs w:val="24"/>
        </w:rPr>
        <w:t> </w:t>
      </w:r>
      <w:r w:rsidRPr="006407A8">
        <w:rPr>
          <w:rFonts w:ascii="Times New Roman" w:eastAsia="Times New Roman" w:hAnsi="Times New Roman" w:cs="Times New Roman"/>
          <w:sz w:val="24"/>
          <w:szCs w:val="24"/>
        </w:rPr>
        <w:br/>
      </w:r>
      <w:r w:rsidRPr="006407A8">
        <w:rPr>
          <w:rFonts w:ascii="Times New Roman" w:eastAsia="Times New Roman" w:hAnsi="Times New Roman" w:cs="Times New Roman"/>
          <w:color w:val="2A2A2A"/>
          <w:sz w:val="24"/>
          <w:szCs w:val="24"/>
        </w:rPr>
        <w:t xml:space="preserve">One of the main characteristics of our school is its multi-cultural character. 25% percent of our </w:t>
      </w:r>
      <w:r w:rsidRPr="006407A8">
        <w:rPr>
          <w:rFonts w:ascii="Times New Roman" w:eastAsia="Times New Roman" w:hAnsi="Times New Roman" w:cs="Times New Roman"/>
          <w:color w:val="2A2A2A"/>
          <w:sz w:val="24"/>
          <w:szCs w:val="24"/>
        </w:rPr>
        <w:lastRenderedPageBreak/>
        <w:t xml:space="preserve">students come from repatriated Greek families who lived for about a century in countries of the Former Soviet Union (Russia, Georgia, Armenia, Ukraine, etc.) and came back to Greece in 1990 after the collapse of the regime in the countries of Eastern Europe. These students speak both the Greek and the Russian language fluently. 16% percent of our students are Muslims. The existence of a Greek Muslim minority in Thrace has been recognized internationally since 1922. Among them, there is a significant number of </w:t>
      </w:r>
      <w:proofErr w:type="spellStart"/>
      <w:r w:rsidRPr="006407A8">
        <w:rPr>
          <w:rFonts w:ascii="Times New Roman" w:eastAsia="Times New Roman" w:hAnsi="Times New Roman" w:cs="Times New Roman"/>
          <w:color w:val="2A2A2A"/>
          <w:sz w:val="24"/>
          <w:szCs w:val="24"/>
        </w:rPr>
        <w:t>Pomaks</w:t>
      </w:r>
      <w:proofErr w:type="spellEnd"/>
      <w:r w:rsidRPr="006407A8">
        <w:rPr>
          <w:rFonts w:ascii="Times New Roman" w:eastAsia="Times New Roman" w:hAnsi="Times New Roman" w:cs="Times New Roman"/>
          <w:color w:val="2A2A2A"/>
          <w:sz w:val="24"/>
          <w:szCs w:val="24"/>
        </w:rPr>
        <w:t xml:space="preserve"> and Roma students.</w:t>
      </w:r>
      <w:r w:rsidRPr="006407A8">
        <w:rPr>
          <w:rFonts w:ascii="Times New Roman" w:eastAsia="Times New Roman" w:hAnsi="Times New Roman" w:cs="Times New Roman"/>
          <w:sz w:val="24"/>
          <w:szCs w:val="24"/>
        </w:rPr>
        <w:br/>
      </w:r>
      <w:r w:rsidRPr="006407A8">
        <w:rPr>
          <w:rFonts w:ascii="Times New Roman" w:eastAsia="Times New Roman" w:hAnsi="Times New Roman" w:cs="Times New Roman"/>
          <w:color w:val="2A2A2A"/>
          <w:sz w:val="24"/>
          <w:szCs w:val="24"/>
        </w:rPr>
        <w:t> </w:t>
      </w:r>
      <w:r w:rsidRPr="006407A8">
        <w:rPr>
          <w:rFonts w:ascii="Times New Roman" w:eastAsia="Times New Roman" w:hAnsi="Times New Roman" w:cs="Times New Roman"/>
          <w:sz w:val="24"/>
          <w:szCs w:val="24"/>
        </w:rPr>
        <w:br/>
      </w:r>
      <w:r w:rsidRPr="006407A8">
        <w:rPr>
          <w:rFonts w:ascii="Times New Roman" w:eastAsia="Times New Roman" w:hAnsi="Times New Roman" w:cs="Times New Roman"/>
          <w:color w:val="2A2A2A"/>
          <w:sz w:val="24"/>
          <w:szCs w:val="24"/>
        </w:rPr>
        <w:t>There are integration classes for students with special educational needs and learning disabilities taught by teachers of Special Education.</w:t>
      </w:r>
      <w:r w:rsidRPr="006407A8">
        <w:rPr>
          <w:rFonts w:ascii="Times New Roman" w:eastAsia="Times New Roman" w:hAnsi="Times New Roman" w:cs="Times New Roman"/>
          <w:sz w:val="24"/>
          <w:szCs w:val="24"/>
        </w:rPr>
        <w:br/>
      </w:r>
      <w:r w:rsidRPr="006407A8">
        <w:rPr>
          <w:rFonts w:ascii="Times New Roman" w:eastAsia="Times New Roman" w:hAnsi="Times New Roman" w:cs="Times New Roman"/>
          <w:color w:val="2A2A2A"/>
          <w:sz w:val="24"/>
          <w:szCs w:val="24"/>
        </w:rPr>
        <w:t> </w:t>
      </w:r>
      <w:r w:rsidRPr="006407A8">
        <w:rPr>
          <w:rFonts w:ascii="Times New Roman" w:eastAsia="Times New Roman" w:hAnsi="Times New Roman" w:cs="Times New Roman"/>
          <w:sz w:val="24"/>
          <w:szCs w:val="24"/>
        </w:rPr>
        <w:br/>
      </w:r>
      <w:r w:rsidRPr="006407A8">
        <w:rPr>
          <w:rFonts w:ascii="Times New Roman" w:eastAsia="Times New Roman" w:hAnsi="Times New Roman" w:cs="Times New Roman"/>
          <w:color w:val="2A2A2A"/>
          <w:sz w:val="24"/>
          <w:szCs w:val="24"/>
        </w:rPr>
        <w:t xml:space="preserve">Additionally, every year many national educational </w:t>
      </w:r>
      <w:proofErr w:type="spellStart"/>
      <w:r w:rsidRPr="006407A8">
        <w:rPr>
          <w:rFonts w:ascii="Times New Roman" w:eastAsia="Times New Roman" w:hAnsi="Times New Roman" w:cs="Times New Roman"/>
          <w:color w:val="2A2A2A"/>
          <w:sz w:val="24"/>
          <w:szCs w:val="24"/>
        </w:rPr>
        <w:t>programmes</w:t>
      </w:r>
      <w:proofErr w:type="spellEnd"/>
      <w:r w:rsidRPr="006407A8">
        <w:rPr>
          <w:rFonts w:ascii="Times New Roman" w:eastAsia="Times New Roman" w:hAnsi="Times New Roman" w:cs="Times New Roman"/>
          <w:color w:val="2A2A2A"/>
          <w:sz w:val="24"/>
          <w:szCs w:val="24"/>
        </w:rPr>
        <w:t xml:space="preserve">, such as Environmental Education, Health Education, Consumer Education and many Cultural </w:t>
      </w:r>
      <w:proofErr w:type="spellStart"/>
      <w:r w:rsidRPr="006407A8">
        <w:rPr>
          <w:rFonts w:ascii="Times New Roman" w:eastAsia="Times New Roman" w:hAnsi="Times New Roman" w:cs="Times New Roman"/>
          <w:color w:val="2A2A2A"/>
          <w:sz w:val="24"/>
          <w:szCs w:val="24"/>
        </w:rPr>
        <w:t>programmes</w:t>
      </w:r>
      <w:proofErr w:type="spellEnd"/>
      <w:r w:rsidRPr="006407A8">
        <w:rPr>
          <w:rFonts w:ascii="Times New Roman" w:eastAsia="Times New Roman" w:hAnsi="Times New Roman" w:cs="Times New Roman"/>
          <w:color w:val="2A2A2A"/>
          <w:sz w:val="24"/>
          <w:szCs w:val="24"/>
        </w:rPr>
        <w:t xml:space="preserve"> (music, dance, theatre, art, radio, astronomy) are implemented. Our school also has a very active cycling club. Students go on various educational trips every year, visiting other parts of Greece and expanding their learning skills and </w:t>
      </w:r>
      <w:proofErr w:type="gramStart"/>
      <w:r w:rsidRPr="006407A8">
        <w:rPr>
          <w:rFonts w:ascii="Times New Roman" w:eastAsia="Times New Roman" w:hAnsi="Times New Roman" w:cs="Times New Roman"/>
          <w:color w:val="2A2A2A"/>
          <w:sz w:val="24"/>
          <w:szCs w:val="24"/>
        </w:rPr>
        <w:t>abilities.​</w:t>
      </w:r>
      <w:proofErr w:type="gramEnd"/>
    </w:p>
    <w:p w:rsidR="006407A8" w:rsidRPr="006407A8" w:rsidRDefault="00EF40B8" w:rsidP="006407A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30" style="width:468pt;height:1.5pt" o:hralign="center" o:hrstd="t" o:hr="t" fillcolor="#a0a0a0" stroked="f"/>
        </w:pict>
      </w:r>
    </w:p>
    <w:p w:rsidR="006407A8" w:rsidRPr="006407A8" w:rsidRDefault="006407A8" w:rsidP="006407A8">
      <w:pPr>
        <w:spacing w:after="0" w:line="240" w:lineRule="auto"/>
        <w:rPr>
          <w:rFonts w:ascii="Times New Roman" w:eastAsia="Times New Roman" w:hAnsi="Times New Roman" w:cs="Times New Roman"/>
          <w:sz w:val="24"/>
          <w:szCs w:val="24"/>
        </w:rPr>
      </w:pPr>
      <w:r w:rsidRPr="006407A8">
        <w:rPr>
          <w:rFonts w:ascii="Times New Roman" w:eastAsia="Times New Roman" w:hAnsi="Times New Roman" w:cs="Times New Roman"/>
          <w:noProof/>
          <w:sz w:val="24"/>
          <w:szCs w:val="24"/>
        </w:rPr>
        <w:drawing>
          <wp:inline distT="0" distB="0" distL="0" distR="0">
            <wp:extent cx="2560320" cy="3406140"/>
            <wp:effectExtent l="0" t="0" r="0" b="3810"/>
            <wp:docPr id="1" name="Picture 1"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ict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60320" cy="3406140"/>
                    </a:xfrm>
                    <a:prstGeom prst="rect">
                      <a:avLst/>
                    </a:prstGeom>
                    <a:noFill/>
                    <a:ln>
                      <a:noFill/>
                    </a:ln>
                  </pic:spPr>
                </pic:pic>
              </a:graphicData>
            </a:graphic>
          </wp:inline>
        </w:drawing>
      </w:r>
    </w:p>
    <w:p w:rsidR="006407A8" w:rsidRPr="006407A8" w:rsidRDefault="006407A8" w:rsidP="006407A8">
      <w:pPr>
        <w:spacing w:after="0" w:line="240" w:lineRule="auto"/>
        <w:rPr>
          <w:rFonts w:ascii="Times New Roman" w:eastAsia="Times New Roman" w:hAnsi="Times New Roman" w:cs="Times New Roman"/>
          <w:sz w:val="24"/>
          <w:szCs w:val="24"/>
        </w:rPr>
      </w:pPr>
      <w:r w:rsidRPr="006407A8">
        <w:rPr>
          <w:rFonts w:ascii="Times New Roman" w:eastAsia="Times New Roman" w:hAnsi="Times New Roman" w:cs="Times New Roman"/>
          <w:b/>
          <w:bCs/>
          <w:color w:val="8D2424"/>
          <w:sz w:val="24"/>
          <w:szCs w:val="24"/>
        </w:rPr>
        <w:t>March 9, 2017</w:t>
      </w:r>
      <w:r w:rsidRPr="006407A8">
        <w:rPr>
          <w:rFonts w:ascii="Times New Roman" w:eastAsia="Times New Roman" w:hAnsi="Times New Roman" w:cs="Times New Roman"/>
          <w:sz w:val="24"/>
          <w:szCs w:val="24"/>
        </w:rPr>
        <w:br/>
        <w:t>​</w:t>
      </w:r>
      <w:r w:rsidRPr="006407A8">
        <w:rPr>
          <w:rFonts w:ascii="Times New Roman" w:eastAsia="Times New Roman" w:hAnsi="Times New Roman" w:cs="Times New Roman"/>
          <w:sz w:val="24"/>
          <w:szCs w:val="24"/>
        </w:rPr>
        <w:br/>
        <w:t>A direct contact via WD9GIU with students at the </w:t>
      </w:r>
      <w:r w:rsidRPr="006407A8">
        <w:rPr>
          <w:rFonts w:ascii="Times New Roman" w:eastAsia="Times New Roman" w:hAnsi="Times New Roman" w:cs="Times New Roman"/>
          <w:b/>
          <w:bCs/>
          <w:sz w:val="24"/>
          <w:szCs w:val="24"/>
        </w:rPr>
        <w:t>Blair Pointe Upper Elementary School, Peru, Indiana, USA</w:t>
      </w:r>
      <w:r w:rsidRPr="006407A8">
        <w:rPr>
          <w:rFonts w:ascii="Times New Roman" w:eastAsia="Times New Roman" w:hAnsi="Times New Roman" w:cs="Times New Roman"/>
          <w:sz w:val="24"/>
          <w:szCs w:val="24"/>
        </w:rPr>
        <w:t> was very successful Thu 2017-03-</w:t>
      </w:r>
      <w:proofErr w:type="gramStart"/>
      <w:r w:rsidRPr="006407A8">
        <w:rPr>
          <w:rFonts w:ascii="Times New Roman" w:eastAsia="Times New Roman" w:hAnsi="Times New Roman" w:cs="Times New Roman"/>
          <w:sz w:val="24"/>
          <w:szCs w:val="24"/>
        </w:rPr>
        <w:t>09  15</w:t>
      </w:r>
      <w:proofErr w:type="gramEnd"/>
      <w:r w:rsidRPr="006407A8">
        <w:rPr>
          <w:rFonts w:ascii="Times New Roman" w:eastAsia="Times New Roman" w:hAnsi="Times New Roman" w:cs="Times New Roman"/>
          <w:sz w:val="24"/>
          <w:szCs w:val="24"/>
        </w:rPr>
        <w:t>:21:33 UTC 80 deg.</w:t>
      </w:r>
      <w:r w:rsidRPr="006407A8">
        <w:rPr>
          <w:rFonts w:ascii="Times New Roman" w:eastAsia="Times New Roman" w:hAnsi="Times New Roman" w:cs="Times New Roman"/>
          <w:b/>
          <w:bCs/>
          <w:sz w:val="24"/>
          <w:szCs w:val="24"/>
        </w:rPr>
        <w:t> </w:t>
      </w:r>
      <w:r w:rsidRPr="006407A8">
        <w:rPr>
          <w:rFonts w:ascii="Times New Roman" w:eastAsia="Times New Roman" w:hAnsi="Times New Roman" w:cs="Times New Roman"/>
          <w:sz w:val="24"/>
          <w:szCs w:val="24"/>
        </w:rPr>
        <w:t>Astronaut Shane Kimbrough, KE5HOD answered 25 questions for students. There were 700 people in the audience for the event. Local media published this report: </w:t>
      </w:r>
      <w:hyperlink r:id="rId18" w:tgtFrame="_blank" w:history="1">
        <w:r w:rsidRPr="006407A8">
          <w:rPr>
            <w:rFonts w:ascii="Times New Roman" w:eastAsia="Times New Roman" w:hAnsi="Times New Roman" w:cs="Times New Roman"/>
            <w:color w:val="0000FF"/>
            <w:sz w:val="24"/>
            <w:szCs w:val="24"/>
            <w:u w:val="single"/>
          </w:rPr>
          <w:t>http://www.kokomotribune.com/news/local_news/call-to-space-blair-pointe-elementary-contacts-the-international/article_a34f2a2a-0511-11e7-92ce-d3e55f784978.html</w:t>
        </w:r>
      </w:hyperlink>
      <w:r w:rsidRPr="006407A8">
        <w:rPr>
          <w:rFonts w:ascii="Times New Roman" w:eastAsia="Times New Roman" w:hAnsi="Times New Roman" w:cs="Times New Roman"/>
          <w:sz w:val="24"/>
          <w:szCs w:val="24"/>
        </w:rPr>
        <w:br/>
      </w:r>
      <w:r w:rsidRPr="006407A8">
        <w:rPr>
          <w:rFonts w:ascii="Times New Roman" w:eastAsia="Times New Roman" w:hAnsi="Times New Roman" w:cs="Times New Roman"/>
          <w:sz w:val="24"/>
          <w:szCs w:val="24"/>
        </w:rPr>
        <w:br/>
      </w:r>
      <w:r w:rsidRPr="006407A8">
        <w:rPr>
          <w:rFonts w:ascii="Times New Roman" w:eastAsia="Times New Roman" w:hAnsi="Times New Roman" w:cs="Times New Roman"/>
          <w:color w:val="2A2A2A"/>
          <w:sz w:val="24"/>
          <w:szCs w:val="24"/>
        </w:rPr>
        <w:t xml:space="preserve">​Blair Pointe Elementary School is in small town, Peru, IN. It is a town that is about 70 miles north of Indianapolis, and is in the same county as Grissom Air Reserve Base. It is a school that </w:t>
      </w:r>
      <w:r w:rsidRPr="006407A8">
        <w:rPr>
          <w:rFonts w:ascii="Times New Roman" w:eastAsia="Times New Roman" w:hAnsi="Times New Roman" w:cs="Times New Roman"/>
          <w:color w:val="2A2A2A"/>
          <w:sz w:val="24"/>
          <w:szCs w:val="24"/>
        </w:rPr>
        <w:lastRenderedPageBreak/>
        <w:t xml:space="preserve">houses third through sixth graders. Blair Pointe is part of the Peru Community School Corporation that has approximately 2, 150 students in all 5 of its buildings. Our school has a diverse population with students coming from rural areas, apartments, mobile home parks, and low and </w:t>
      </w:r>
      <w:proofErr w:type="gramStart"/>
      <w:r w:rsidRPr="006407A8">
        <w:rPr>
          <w:rFonts w:ascii="Times New Roman" w:eastAsia="Times New Roman" w:hAnsi="Times New Roman" w:cs="Times New Roman"/>
          <w:color w:val="2A2A2A"/>
          <w:sz w:val="24"/>
          <w:szCs w:val="24"/>
        </w:rPr>
        <w:t>middle income</w:t>
      </w:r>
      <w:proofErr w:type="gramEnd"/>
      <w:r w:rsidRPr="006407A8">
        <w:rPr>
          <w:rFonts w:ascii="Times New Roman" w:eastAsia="Times New Roman" w:hAnsi="Times New Roman" w:cs="Times New Roman"/>
          <w:color w:val="2A2A2A"/>
          <w:sz w:val="24"/>
          <w:szCs w:val="24"/>
        </w:rPr>
        <w:t xml:space="preserve"> homes.</w:t>
      </w:r>
      <w:r w:rsidRPr="006407A8">
        <w:rPr>
          <w:rFonts w:ascii="Times New Roman" w:eastAsia="Times New Roman" w:hAnsi="Times New Roman" w:cs="Times New Roman"/>
          <w:sz w:val="24"/>
          <w:szCs w:val="24"/>
        </w:rPr>
        <w:br/>
      </w:r>
      <w:r w:rsidRPr="006407A8">
        <w:rPr>
          <w:rFonts w:ascii="Times New Roman" w:eastAsia="Times New Roman" w:hAnsi="Times New Roman" w:cs="Times New Roman"/>
          <w:color w:val="2A2A2A"/>
          <w:sz w:val="24"/>
          <w:szCs w:val="24"/>
        </w:rPr>
        <w:t> </w:t>
      </w:r>
      <w:r w:rsidRPr="006407A8">
        <w:rPr>
          <w:rFonts w:ascii="Times New Roman" w:eastAsia="Times New Roman" w:hAnsi="Times New Roman" w:cs="Times New Roman"/>
          <w:sz w:val="24"/>
          <w:szCs w:val="24"/>
        </w:rPr>
        <w:br/>
      </w:r>
      <w:r w:rsidRPr="006407A8">
        <w:rPr>
          <w:rFonts w:ascii="Times New Roman" w:eastAsia="Times New Roman" w:hAnsi="Times New Roman" w:cs="Times New Roman"/>
          <w:color w:val="2A2A2A"/>
          <w:sz w:val="24"/>
          <w:szCs w:val="24"/>
        </w:rPr>
        <w:t>As a school, we provide many opportunities outside of the classroom to learn. A very high population of our students attend our various after school programs such as our remediation program, choir, art club, and robotics. We also have a high focus on the fine arts and through this we are able to provide a lot of learning across subject areas. This year we were able to bring in astronaut Jerry Ross to speak with our students about his space career. In addition, we have a very strong sports program including baseball, soccer, football, track, golf, cross country, wrestling, basketball, tennis, and volleyball. </w:t>
      </w:r>
    </w:p>
    <w:p w:rsidR="006407A8" w:rsidRPr="006407A8" w:rsidRDefault="00EF40B8" w:rsidP="006407A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31" style="width:468pt;height:1.5pt" o:hralign="center" o:hrstd="t" o:hr="t" fillcolor="#a0a0a0" stroked="f"/>
        </w:pict>
      </w:r>
    </w:p>
    <w:p w:rsidR="006407A8" w:rsidRPr="006407A8" w:rsidRDefault="00EF40B8" w:rsidP="006407A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32" style="width:468pt;height:1.5pt" o:hralign="center" o:hrstd="t" o:hr="t" fillcolor="#a0a0a0" stroked="f"/>
        </w:pict>
      </w:r>
    </w:p>
    <w:p w:rsidR="006407A8" w:rsidRPr="006407A8" w:rsidRDefault="006407A8" w:rsidP="006407A8">
      <w:pPr>
        <w:spacing w:after="0" w:line="240" w:lineRule="auto"/>
        <w:rPr>
          <w:rFonts w:ascii="Times New Roman" w:eastAsia="Times New Roman" w:hAnsi="Times New Roman" w:cs="Times New Roman"/>
          <w:sz w:val="24"/>
          <w:szCs w:val="24"/>
        </w:rPr>
      </w:pPr>
      <w:r w:rsidRPr="006407A8">
        <w:rPr>
          <w:rFonts w:ascii="Times New Roman" w:eastAsia="Times New Roman" w:hAnsi="Times New Roman" w:cs="Times New Roman"/>
          <w:b/>
          <w:bCs/>
          <w:color w:val="8D2424"/>
          <w:sz w:val="24"/>
          <w:szCs w:val="24"/>
        </w:rPr>
        <w:t>March 1, 2017</w:t>
      </w:r>
      <w:r w:rsidRPr="006407A8">
        <w:rPr>
          <w:rFonts w:ascii="Times New Roman" w:eastAsia="Times New Roman" w:hAnsi="Times New Roman" w:cs="Times New Roman"/>
          <w:sz w:val="24"/>
          <w:szCs w:val="24"/>
        </w:rPr>
        <w:br/>
      </w:r>
      <w:r w:rsidRPr="006407A8">
        <w:rPr>
          <w:rFonts w:ascii="Times New Roman" w:eastAsia="Times New Roman" w:hAnsi="Times New Roman" w:cs="Times New Roman"/>
          <w:sz w:val="24"/>
          <w:szCs w:val="24"/>
        </w:rPr>
        <w:br/>
        <w:t>​A direct contact via F6</w:t>
      </w:r>
      <w:proofErr w:type="gramStart"/>
      <w:r w:rsidRPr="006407A8">
        <w:rPr>
          <w:rFonts w:ascii="Times New Roman" w:eastAsia="Times New Roman" w:hAnsi="Times New Roman" w:cs="Times New Roman"/>
          <w:sz w:val="24"/>
          <w:szCs w:val="24"/>
        </w:rPr>
        <w:t>KFA  with</w:t>
      </w:r>
      <w:proofErr w:type="gramEnd"/>
      <w:r w:rsidRPr="006407A8">
        <w:rPr>
          <w:rFonts w:ascii="Times New Roman" w:eastAsia="Times New Roman" w:hAnsi="Times New Roman" w:cs="Times New Roman"/>
          <w:sz w:val="24"/>
          <w:szCs w:val="24"/>
        </w:rPr>
        <w:t xml:space="preserve"> students at the </w:t>
      </w:r>
      <w:r w:rsidRPr="006407A8">
        <w:rPr>
          <w:rFonts w:ascii="Times New Roman" w:eastAsia="Times New Roman" w:hAnsi="Times New Roman" w:cs="Times New Roman"/>
          <w:b/>
          <w:bCs/>
          <w:sz w:val="24"/>
          <w:szCs w:val="24"/>
        </w:rPr>
        <w:t xml:space="preserve">Ecole Albert Camus, Rueil-Malmaison, France, College Marcel </w:t>
      </w:r>
      <w:proofErr w:type="spellStart"/>
      <w:r w:rsidRPr="006407A8">
        <w:rPr>
          <w:rFonts w:ascii="Times New Roman" w:eastAsia="Times New Roman" w:hAnsi="Times New Roman" w:cs="Times New Roman"/>
          <w:b/>
          <w:bCs/>
          <w:sz w:val="24"/>
          <w:szCs w:val="24"/>
        </w:rPr>
        <w:t>Pagnol</w:t>
      </w:r>
      <w:proofErr w:type="spellEnd"/>
      <w:r w:rsidRPr="006407A8">
        <w:rPr>
          <w:rFonts w:ascii="Times New Roman" w:eastAsia="Times New Roman" w:hAnsi="Times New Roman" w:cs="Times New Roman"/>
          <w:b/>
          <w:bCs/>
          <w:sz w:val="24"/>
          <w:szCs w:val="24"/>
        </w:rPr>
        <w:t>, Rueil-Malmaison, France, and Ecole “Robespierre B.”, Rueil-Malmaison</w:t>
      </w:r>
      <w:r w:rsidRPr="006407A8">
        <w:rPr>
          <w:rFonts w:ascii="Times New Roman" w:eastAsia="Times New Roman" w:hAnsi="Times New Roman" w:cs="Times New Roman"/>
          <w:sz w:val="24"/>
          <w:szCs w:val="24"/>
        </w:rPr>
        <w:t> was successful </w:t>
      </w:r>
      <w:r w:rsidRPr="006407A8">
        <w:rPr>
          <w:rFonts w:ascii="Times New Roman" w:eastAsia="Times New Roman" w:hAnsi="Times New Roman" w:cs="Times New Roman"/>
          <w:b/>
          <w:bCs/>
          <w:sz w:val="24"/>
          <w:szCs w:val="24"/>
        </w:rPr>
        <w:t xml:space="preserve">Wed 2017-03-01 08:04:44 UTC 77 deg </w:t>
      </w:r>
      <w:r w:rsidRPr="006407A8">
        <w:rPr>
          <w:rFonts w:ascii="Times New Roman" w:eastAsia="Times New Roman" w:hAnsi="Times New Roman" w:cs="Times New Roman"/>
          <w:sz w:val="24"/>
          <w:szCs w:val="24"/>
        </w:rPr>
        <w:t xml:space="preserve">with Astronaut Thomas </w:t>
      </w:r>
      <w:proofErr w:type="spellStart"/>
      <w:r w:rsidRPr="006407A8">
        <w:rPr>
          <w:rFonts w:ascii="Times New Roman" w:eastAsia="Times New Roman" w:hAnsi="Times New Roman" w:cs="Times New Roman"/>
          <w:sz w:val="24"/>
          <w:szCs w:val="24"/>
        </w:rPr>
        <w:t>Pesquet</w:t>
      </w:r>
      <w:proofErr w:type="spellEnd"/>
      <w:r w:rsidRPr="006407A8">
        <w:rPr>
          <w:rFonts w:ascii="Times New Roman" w:eastAsia="Times New Roman" w:hAnsi="Times New Roman" w:cs="Times New Roman"/>
          <w:sz w:val="24"/>
          <w:szCs w:val="24"/>
        </w:rPr>
        <w:t>, KG5FYG.  All 20 questions were answered with clear audio.  There was an audience of 400 people and a live stream with 500 viewing.</w:t>
      </w:r>
      <w:r w:rsidRPr="006407A8">
        <w:rPr>
          <w:rFonts w:ascii="Times New Roman" w:eastAsia="Times New Roman" w:hAnsi="Times New Roman" w:cs="Times New Roman"/>
          <w:sz w:val="24"/>
          <w:szCs w:val="24"/>
        </w:rPr>
        <w:br/>
      </w:r>
      <w:r w:rsidRPr="006407A8">
        <w:rPr>
          <w:rFonts w:ascii="Times New Roman" w:eastAsia="Times New Roman" w:hAnsi="Times New Roman" w:cs="Times New Roman"/>
          <w:sz w:val="24"/>
          <w:szCs w:val="24"/>
        </w:rPr>
        <w:br/>
      </w:r>
      <w:proofErr w:type="spellStart"/>
      <w:r w:rsidRPr="006407A8">
        <w:rPr>
          <w:rFonts w:ascii="Times New Roman" w:eastAsia="Times New Roman" w:hAnsi="Times New Roman" w:cs="Times New Roman"/>
          <w:color w:val="2A2A2A"/>
          <w:sz w:val="24"/>
          <w:szCs w:val="24"/>
        </w:rPr>
        <w:t>Reuil</w:t>
      </w:r>
      <w:proofErr w:type="spellEnd"/>
      <w:r w:rsidRPr="006407A8">
        <w:rPr>
          <w:rFonts w:ascii="Times New Roman" w:eastAsia="Times New Roman" w:hAnsi="Times New Roman" w:cs="Times New Roman"/>
          <w:color w:val="2A2A2A"/>
          <w:sz w:val="24"/>
          <w:szCs w:val="24"/>
        </w:rPr>
        <w:t xml:space="preserve">-Malmaison is a lovely city surrounded by a large forest, parks and gardens, for the happiness of its 80,000 inhabitants. In the 17th century, the Cardinal of Richelieu, minister of King Louis the 13th, was the lord of </w:t>
      </w:r>
      <w:proofErr w:type="spellStart"/>
      <w:r w:rsidRPr="006407A8">
        <w:rPr>
          <w:rFonts w:ascii="Times New Roman" w:eastAsia="Times New Roman" w:hAnsi="Times New Roman" w:cs="Times New Roman"/>
          <w:color w:val="2A2A2A"/>
          <w:sz w:val="24"/>
          <w:szCs w:val="24"/>
        </w:rPr>
        <w:t>Rueil</w:t>
      </w:r>
      <w:proofErr w:type="spellEnd"/>
      <w:r w:rsidRPr="006407A8">
        <w:rPr>
          <w:rFonts w:ascii="Times New Roman" w:eastAsia="Times New Roman" w:hAnsi="Times New Roman" w:cs="Times New Roman"/>
          <w:color w:val="2A2A2A"/>
          <w:sz w:val="24"/>
          <w:szCs w:val="24"/>
        </w:rPr>
        <w:t>. In 1799, Napoleon the 1st and his wife Josephine lived in the nice castle of Malmaison. At the end of the 19th century, famous impressionist painters like Renoir, Manet and Monet used to find scenery inspiration at the banks of the river Seine nearby.</w:t>
      </w:r>
      <w:r w:rsidRPr="006407A8">
        <w:rPr>
          <w:rFonts w:ascii="Times New Roman" w:eastAsia="Times New Roman" w:hAnsi="Times New Roman" w:cs="Times New Roman"/>
          <w:sz w:val="24"/>
          <w:szCs w:val="24"/>
        </w:rPr>
        <w:br/>
      </w:r>
      <w:r w:rsidRPr="006407A8">
        <w:rPr>
          <w:rFonts w:ascii="Times New Roman" w:eastAsia="Times New Roman" w:hAnsi="Times New Roman" w:cs="Times New Roman"/>
          <w:color w:val="2A2A2A"/>
          <w:sz w:val="24"/>
          <w:szCs w:val="24"/>
        </w:rPr>
        <w:t> </w:t>
      </w:r>
      <w:r w:rsidRPr="006407A8">
        <w:rPr>
          <w:rFonts w:ascii="Times New Roman" w:eastAsia="Times New Roman" w:hAnsi="Times New Roman" w:cs="Times New Roman"/>
          <w:sz w:val="24"/>
          <w:szCs w:val="24"/>
        </w:rPr>
        <w:br/>
      </w:r>
      <w:r w:rsidRPr="006407A8">
        <w:rPr>
          <w:rFonts w:ascii="Times New Roman" w:eastAsia="Times New Roman" w:hAnsi="Times New Roman" w:cs="Times New Roman"/>
          <w:color w:val="2A2A2A"/>
          <w:sz w:val="24"/>
          <w:szCs w:val="24"/>
        </w:rPr>
        <w:t>3 schools of Rueil-Malmaison are involved in this ARISS contact:</w:t>
      </w:r>
      <w:r w:rsidRPr="006407A8">
        <w:rPr>
          <w:rFonts w:ascii="Times New Roman" w:eastAsia="Times New Roman" w:hAnsi="Times New Roman" w:cs="Times New Roman"/>
          <w:sz w:val="24"/>
          <w:szCs w:val="24"/>
        </w:rPr>
        <w:br/>
      </w:r>
      <w:r w:rsidRPr="006407A8">
        <w:rPr>
          <w:rFonts w:ascii="Times New Roman" w:eastAsia="Times New Roman" w:hAnsi="Times New Roman" w:cs="Times New Roman"/>
          <w:color w:val="2A2A2A"/>
          <w:sz w:val="24"/>
          <w:szCs w:val="24"/>
        </w:rPr>
        <w:t> </w:t>
      </w:r>
      <w:r w:rsidRPr="006407A8">
        <w:rPr>
          <w:rFonts w:ascii="Times New Roman" w:eastAsia="Times New Roman" w:hAnsi="Times New Roman" w:cs="Times New Roman"/>
          <w:sz w:val="24"/>
          <w:szCs w:val="24"/>
        </w:rPr>
        <w:br/>
      </w:r>
      <w:r w:rsidRPr="006407A8">
        <w:rPr>
          <w:rFonts w:ascii="Times New Roman" w:eastAsia="Times New Roman" w:hAnsi="Times New Roman" w:cs="Times New Roman"/>
          <w:color w:val="2A2A2A"/>
          <w:sz w:val="24"/>
          <w:szCs w:val="24"/>
        </w:rPr>
        <w:t>---The "Robespierre-B" Elementary school is named after Maximilien Robespierre, a famous character of the French revolution in 1789. This entity includes 10 classrooms, ranging from 1st grade to 5th grade, with a total of 256 children's, aged from 6 to 11. </w:t>
      </w:r>
      <w:r w:rsidRPr="006407A8">
        <w:rPr>
          <w:rFonts w:ascii="Times New Roman" w:eastAsia="Times New Roman" w:hAnsi="Times New Roman" w:cs="Times New Roman"/>
          <w:sz w:val="24"/>
          <w:szCs w:val="24"/>
        </w:rPr>
        <w:br/>
      </w:r>
      <w:r w:rsidRPr="006407A8">
        <w:rPr>
          <w:rFonts w:ascii="Times New Roman" w:eastAsia="Times New Roman" w:hAnsi="Times New Roman" w:cs="Times New Roman"/>
          <w:sz w:val="24"/>
          <w:szCs w:val="24"/>
        </w:rPr>
        <w:br/>
      </w:r>
      <w:r w:rsidRPr="006407A8">
        <w:rPr>
          <w:rFonts w:ascii="Times New Roman" w:eastAsia="Times New Roman" w:hAnsi="Times New Roman" w:cs="Times New Roman"/>
          <w:color w:val="2A2A2A"/>
          <w:sz w:val="24"/>
          <w:szCs w:val="24"/>
        </w:rPr>
        <w:t>---The Albert Camus Elementary School is named after famous French philosopher, author, and journalist in early 20th century. The school presents 4 classrooms from 5th to 6th grade.</w:t>
      </w:r>
      <w:r w:rsidRPr="006407A8">
        <w:rPr>
          <w:rFonts w:ascii="Times New Roman" w:eastAsia="Times New Roman" w:hAnsi="Times New Roman" w:cs="Times New Roman"/>
          <w:sz w:val="24"/>
          <w:szCs w:val="24"/>
        </w:rPr>
        <w:br/>
      </w:r>
      <w:r w:rsidRPr="006407A8">
        <w:rPr>
          <w:rFonts w:ascii="Times New Roman" w:eastAsia="Times New Roman" w:hAnsi="Times New Roman" w:cs="Times New Roman"/>
          <w:color w:val="2A2A2A"/>
          <w:sz w:val="24"/>
          <w:szCs w:val="24"/>
        </w:rPr>
        <w:t> </w:t>
      </w:r>
      <w:r w:rsidRPr="006407A8">
        <w:rPr>
          <w:rFonts w:ascii="Times New Roman" w:eastAsia="Times New Roman" w:hAnsi="Times New Roman" w:cs="Times New Roman"/>
          <w:sz w:val="24"/>
          <w:szCs w:val="24"/>
        </w:rPr>
        <w:br/>
      </w:r>
      <w:r w:rsidRPr="006407A8">
        <w:rPr>
          <w:rFonts w:ascii="Times New Roman" w:eastAsia="Times New Roman" w:hAnsi="Times New Roman" w:cs="Times New Roman"/>
          <w:color w:val="2A2A2A"/>
          <w:sz w:val="24"/>
          <w:szCs w:val="24"/>
        </w:rPr>
        <w:t xml:space="preserve">---The Marcel </w:t>
      </w:r>
      <w:proofErr w:type="spellStart"/>
      <w:r w:rsidRPr="006407A8">
        <w:rPr>
          <w:rFonts w:ascii="Times New Roman" w:eastAsia="Times New Roman" w:hAnsi="Times New Roman" w:cs="Times New Roman"/>
          <w:color w:val="2A2A2A"/>
          <w:sz w:val="24"/>
          <w:szCs w:val="24"/>
        </w:rPr>
        <w:t>Pagnol</w:t>
      </w:r>
      <w:proofErr w:type="spellEnd"/>
      <w:r w:rsidRPr="006407A8">
        <w:rPr>
          <w:rFonts w:ascii="Times New Roman" w:eastAsia="Times New Roman" w:hAnsi="Times New Roman" w:cs="Times New Roman"/>
          <w:color w:val="2A2A2A"/>
          <w:sz w:val="24"/>
          <w:szCs w:val="24"/>
        </w:rPr>
        <w:t xml:space="preserve"> College is named after famous French novelist, playwright, and filmmaker of the mid-20th century. One classroom (7th Grade) is involved in this ARISS </w:t>
      </w:r>
      <w:proofErr w:type="gramStart"/>
      <w:r w:rsidRPr="006407A8">
        <w:rPr>
          <w:rFonts w:ascii="Times New Roman" w:eastAsia="Times New Roman" w:hAnsi="Times New Roman" w:cs="Times New Roman"/>
          <w:color w:val="2A2A2A"/>
          <w:sz w:val="24"/>
          <w:szCs w:val="24"/>
        </w:rPr>
        <w:t>contact.​</w:t>
      </w:r>
      <w:proofErr w:type="gramEnd"/>
    </w:p>
    <w:p w:rsidR="005D61CA" w:rsidRPr="006407A8" w:rsidRDefault="005D61CA" w:rsidP="006407A8"/>
    <w:sectPr w:rsidR="005D61CA" w:rsidRPr="006407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BB1F77"/>
    <w:multiLevelType w:val="multilevel"/>
    <w:tmpl w:val="A0C2D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07A8"/>
    <w:rsid w:val="005D61CA"/>
    <w:rsid w:val="006407A8"/>
    <w:rsid w:val="00EF40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0A56BA-D0FD-414B-A224-BD51C7340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6407A8"/>
    <w:rPr>
      <w:b/>
      <w:bCs/>
    </w:rPr>
  </w:style>
  <w:style w:type="character" w:styleId="Emphasis">
    <w:name w:val="Emphasis"/>
    <w:basedOn w:val="DefaultParagraphFont"/>
    <w:uiPriority w:val="20"/>
    <w:qFormat/>
    <w:rsid w:val="006407A8"/>
    <w:rPr>
      <w:i/>
      <w:iCs/>
    </w:rPr>
  </w:style>
  <w:style w:type="character" w:styleId="Hyperlink">
    <w:name w:val="Hyperlink"/>
    <w:basedOn w:val="DefaultParagraphFont"/>
    <w:uiPriority w:val="99"/>
    <w:semiHidden/>
    <w:unhideWhenUsed/>
    <w:rsid w:val="006407A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674661">
      <w:bodyDiv w:val="1"/>
      <w:marLeft w:val="0"/>
      <w:marRight w:val="0"/>
      <w:marTop w:val="0"/>
      <w:marBottom w:val="0"/>
      <w:divBdr>
        <w:top w:val="none" w:sz="0" w:space="0" w:color="auto"/>
        <w:left w:val="none" w:sz="0" w:space="0" w:color="auto"/>
        <w:bottom w:val="none" w:sz="0" w:space="0" w:color="auto"/>
        <w:right w:val="none" w:sz="0" w:space="0" w:color="auto"/>
      </w:divBdr>
      <w:divsChild>
        <w:div w:id="1528057803">
          <w:marLeft w:val="0"/>
          <w:marRight w:val="0"/>
          <w:marTop w:val="0"/>
          <w:marBottom w:val="0"/>
          <w:divBdr>
            <w:top w:val="none" w:sz="0" w:space="0" w:color="auto"/>
            <w:left w:val="none" w:sz="0" w:space="0" w:color="auto"/>
            <w:bottom w:val="none" w:sz="0" w:space="0" w:color="auto"/>
            <w:right w:val="none" w:sz="0" w:space="0" w:color="auto"/>
          </w:divBdr>
        </w:div>
        <w:div w:id="1170869658">
          <w:marLeft w:val="0"/>
          <w:marRight w:val="0"/>
          <w:marTop w:val="0"/>
          <w:marBottom w:val="0"/>
          <w:divBdr>
            <w:top w:val="none" w:sz="0" w:space="0" w:color="auto"/>
            <w:left w:val="none" w:sz="0" w:space="0" w:color="auto"/>
            <w:bottom w:val="none" w:sz="0" w:space="0" w:color="auto"/>
            <w:right w:val="none" w:sz="0" w:space="0" w:color="auto"/>
          </w:divBdr>
        </w:div>
        <w:div w:id="40204801">
          <w:marLeft w:val="0"/>
          <w:marRight w:val="0"/>
          <w:marTop w:val="0"/>
          <w:marBottom w:val="0"/>
          <w:divBdr>
            <w:top w:val="none" w:sz="0" w:space="0" w:color="auto"/>
            <w:left w:val="none" w:sz="0" w:space="0" w:color="auto"/>
            <w:bottom w:val="none" w:sz="0" w:space="0" w:color="auto"/>
            <w:right w:val="none" w:sz="0" w:space="0" w:color="auto"/>
          </w:divBdr>
        </w:div>
        <w:div w:id="888028373">
          <w:marLeft w:val="0"/>
          <w:marRight w:val="0"/>
          <w:marTop w:val="0"/>
          <w:marBottom w:val="0"/>
          <w:divBdr>
            <w:top w:val="none" w:sz="0" w:space="0" w:color="auto"/>
            <w:left w:val="none" w:sz="0" w:space="0" w:color="auto"/>
            <w:bottom w:val="none" w:sz="0" w:space="0" w:color="auto"/>
            <w:right w:val="none" w:sz="0" w:space="0" w:color="auto"/>
          </w:divBdr>
        </w:div>
        <w:div w:id="1491604156">
          <w:marLeft w:val="0"/>
          <w:marRight w:val="0"/>
          <w:marTop w:val="0"/>
          <w:marBottom w:val="0"/>
          <w:divBdr>
            <w:top w:val="none" w:sz="0" w:space="0" w:color="auto"/>
            <w:left w:val="none" w:sz="0" w:space="0" w:color="auto"/>
            <w:bottom w:val="none" w:sz="0" w:space="0" w:color="auto"/>
            <w:right w:val="none" w:sz="0" w:space="0" w:color="auto"/>
          </w:divBdr>
        </w:div>
        <w:div w:id="1277910477">
          <w:marLeft w:val="0"/>
          <w:marRight w:val="0"/>
          <w:marTop w:val="0"/>
          <w:marBottom w:val="0"/>
          <w:divBdr>
            <w:top w:val="none" w:sz="0" w:space="0" w:color="auto"/>
            <w:left w:val="none" w:sz="0" w:space="0" w:color="auto"/>
            <w:bottom w:val="none" w:sz="0" w:space="0" w:color="auto"/>
            <w:right w:val="none" w:sz="0" w:space="0" w:color="auto"/>
          </w:divBdr>
        </w:div>
        <w:div w:id="650594886">
          <w:marLeft w:val="0"/>
          <w:marRight w:val="0"/>
          <w:marTop w:val="0"/>
          <w:marBottom w:val="0"/>
          <w:divBdr>
            <w:top w:val="none" w:sz="0" w:space="0" w:color="auto"/>
            <w:left w:val="none" w:sz="0" w:space="0" w:color="auto"/>
            <w:bottom w:val="none" w:sz="0" w:space="0" w:color="auto"/>
            <w:right w:val="none" w:sz="0" w:space="0" w:color="auto"/>
          </w:divBdr>
        </w:div>
        <w:div w:id="118766107">
          <w:marLeft w:val="0"/>
          <w:marRight w:val="0"/>
          <w:marTop w:val="0"/>
          <w:marBottom w:val="0"/>
          <w:divBdr>
            <w:top w:val="none" w:sz="0" w:space="0" w:color="auto"/>
            <w:left w:val="none" w:sz="0" w:space="0" w:color="auto"/>
            <w:bottom w:val="none" w:sz="0" w:space="0" w:color="auto"/>
            <w:right w:val="none" w:sz="0" w:space="0" w:color="auto"/>
          </w:divBdr>
        </w:div>
        <w:div w:id="1093942300">
          <w:marLeft w:val="0"/>
          <w:marRight w:val="0"/>
          <w:marTop w:val="0"/>
          <w:marBottom w:val="0"/>
          <w:divBdr>
            <w:top w:val="none" w:sz="0" w:space="0" w:color="auto"/>
            <w:left w:val="none" w:sz="0" w:space="0" w:color="auto"/>
            <w:bottom w:val="none" w:sz="0" w:space="0" w:color="auto"/>
            <w:right w:val="none" w:sz="0" w:space="0" w:color="auto"/>
          </w:divBdr>
        </w:div>
        <w:div w:id="1826582648">
          <w:marLeft w:val="0"/>
          <w:marRight w:val="0"/>
          <w:marTop w:val="0"/>
          <w:marBottom w:val="0"/>
          <w:divBdr>
            <w:top w:val="none" w:sz="0" w:space="0" w:color="auto"/>
            <w:left w:val="none" w:sz="0" w:space="0" w:color="auto"/>
            <w:bottom w:val="none" w:sz="0" w:space="0" w:color="auto"/>
            <w:right w:val="none" w:sz="0" w:space="0" w:color="auto"/>
          </w:divBdr>
          <w:divsChild>
            <w:div w:id="2035034765">
              <w:marLeft w:val="0"/>
              <w:marRight w:val="0"/>
              <w:marTop w:val="0"/>
              <w:marBottom w:val="0"/>
              <w:divBdr>
                <w:top w:val="none" w:sz="0" w:space="0" w:color="auto"/>
                <w:left w:val="none" w:sz="0" w:space="0" w:color="auto"/>
                <w:bottom w:val="none" w:sz="0" w:space="0" w:color="auto"/>
                <w:right w:val="none" w:sz="0" w:space="0" w:color="auto"/>
              </w:divBdr>
              <w:divsChild>
                <w:div w:id="1854614624">
                  <w:marLeft w:val="0"/>
                  <w:marRight w:val="0"/>
                  <w:marTop w:val="0"/>
                  <w:marBottom w:val="0"/>
                  <w:divBdr>
                    <w:top w:val="none" w:sz="0" w:space="0" w:color="auto"/>
                    <w:left w:val="none" w:sz="0" w:space="0" w:color="auto"/>
                    <w:bottom w:val="none" w:sz="0" w:space="0" w:color="auto"/>
                    <w:right w:val="none" w:sz="0" w:space="0" w:color="auto"/>
                  </w:divBdr>
                  <w:divsChild>
                    <w:div w:id="684285858">
                      <w:marLeft w:val="75"/>
                      <w:marRight w:val="75"/>
                      <w:marTop w:val="75"/>
                      <w:marBottom w:val="75"/>
                      <w:divBdr>
                        <w:top w:val="none" w:sz="0" w:space="0" w:color="auto"/>
                        <w:left w:val="none" w:sz="0" w:space="0" w:color="auto"/>
                        <w:bottom w:val="none" w:sz="0" w:space="0" w:color="auto"/>
                        <w:right w:val="none" w:sz="0" w:space="0" w:color="auto"/>
                      </w:divBdr>
                      <w:divsChild>
                        <w:div w:id="400107554">
                          <w:marLeft w:val="0"/>
                          <w:marRight w:val="0"/>
                          <w:marTop w:val="0"/>
                          <w:marBottom w:val="0"/>
                          <w:divBdr>
                            <w:top w:val="none" w:sz="0" w:space="0" w:color="auto"/>
                            <w:left w:val="none" w:sz="0" w:space="0" w:color="auto"/>
                            <w:bottom w:val="none" w:sz="0" w:space="0" w:color="auto"/>
                            <w:right w:val="none" w:sz="0" w:space="0" w:color="auto"/>
                          </w:divBdr>
                          <w:divsChild>
                            <w:div w:id="38445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334350">
                  <w:marLeft w:val="0"/>
                  <w:marRight w:val="0"/>
                  <w:marTop w:val="0"/>
                  <w:marBottom w:val="0"/>
                  <w:divBdr>
                    <w:top w:val="none" w:sz="0" w:space="0" w:color="auto"/>
                    <w:left w:val="none" w:sz="0" w:space="0" w:color="auto"/>
                    <w:bottom w:val="none" w:sz="0" w:space="0" w:color="auto"/>
                    <w:right w:val="none" w:sz="0" w:space="0" w:color="auto"/>
                  </w:divBdr>
                  <w:divsChild>
                    <w:div w:id="789277505">
                      <w:marLeft w:val="75"/>
                      <w:marRight w:val="75"/>
                      <w:marTop w:val="75"/>
                      <w:marBottom w:val="75"/>
                      <w:divBdr>
                        <w:top w:val="none" w:sz="0" w:space="0" w:color="auto"/>
                        <w:left w:val="none" w:sz="0" w:space="0" w:color="auto"/>
                        <w:bottom w:val="none" w:sz="0" w:space="0" w:color="auto"/>
                        <w:right w:val="none" w:sz="0" w:space="0" w:color="auto"/>
                      </w:divBdr>
                      <w:divsChild>
                        <w:div w:id="885137875">
                          <w:marLeft w:val="0"/>
                          <w:marRight w:val="0"/>
                          <w:marTop w:val="0"/>
                          <w:marBottom w:val="0"/>
                          <w:divBdr>
                            <w:top w:val="none" w:sz="0" w:space="0" w:color="auto"/>
                            <w:left w:val="none" w:sz="0" w:space="0" w:color="auto"/>
                            <w:bottom w:val="none" w:sz="0" w:space="0" w:color="auto"/>
                            <w:right w:val="none" w:sz="0" w:space="0" w:color="auto"/>
                          </w:divBdr>
                          <w:divsChild>
                            <w:div w:id="8784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981375">
                  <w:marLeft w:val="0"/>
                  <w:marRight w:val="0"/>
                  <w:marTop w:val="0"/>
                  <w:marBottom w:val="0"/>
                  <w:divBdr>
                    <w:top w:val="none" w:sz="0" w:space="0" w:color="auto"/>
                    <w:left w:val="none" w:sz="0" w:space="0" w:color="auto"/>
                    <w:bottom w:val="none" w:sz="0" w:space="0" w:color="auto"/>
                    <w:right w:val="none" w:sz="0" w:space="0" w:color="auto"/>
                  </w:divBdr>
                  <w:divsChild>
                    <w:div w:id="803811816">
                      <w:marLeft w:val="75"/>
                      <w:marRight w:val="75"/>
                      <w:marTop w:val="75"/>
                      <w:marBottom w:val="75"/>
                      <w:divBdr>
                        <w:top w:val="none" w:sz="0" w:space="0" w:color="auto"/>
                        <w:left w:val="none" w:sz="0" w:space="0" w:color="auto"/>
                        <w:bottom w:val="none" w:sz="0" w:space="0" w:color="auto"/>
                        <w:right w:val="none" w:sz="0" w:space="0" w:color="auto"/>
                      </w:divBdr>
                      <w:divsChild>
                        <w:div w:id="880678478">
                          <w:marLeft w:val="0"/>
                          <w:marRight w:val="0"/>
                          <w:marTop w:val="0"/>
                          <w:marBottom w:val="0"/>
                          <w:divBdr>
                            <w:top w:val="none" w:sz="0" w:space="0" w:color="auto"/>
                            <w:left w:val="none" w:sz="0" w:space="0" w:color="auto"/>
                            <w:bottom w:val="none" w:sz="0" w:space="0" w:color="auto"/>
                            <w:right w:val="none" w:sz="0" w:space="0" w:color="auto"/>
                          </w:divBdr>
                          <w:divsChild>
                            <w:div w:id="80808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1973672">
          <w:marLeft w:val="0"/>
          <w:marRight w:val="0"/>
          <w:marTop w:val="0"/>
          <w:marBottom w:val="0"/>
          <w:divBdr>
            <w:top w:val="none" w:sz="0" w:space="0" w:color="auto"/>
            <w:left w:val="none" w:sz="0" w:space="0" w:color="auto"/>
            <w:bottom w:val="none" w:sz="0" w:space="0" w:color="auto"/>
            <w:right w:val="none" w:sz="0" w:space="0" w:color="auto"/>
          </w:divBdr>
        </w:div>
        <w:div w:id="621158449">
          <w:marLeft w:val="0"/>
          <w:marRight w:val="0"/>
          <w:marTop w:val="0"/>
          <w:marBottom w:val="0"/>
          <w:divBdr>
            <w:top w:val="none" w:sz="0" w:space="0" w:color="auto"/>
            <w:left w:val="none" w:sz="0" w:space="0" w:color="auto"/>
            <w:bottom w:val="none" w:sz="0" w:space="0" w:color="auto"/>
            <w:right w:val="none" w:sz="0" w:space="0" w:color="auto"/>
          </w:divBdr>
        </w:div>
        <w:div w:id="2107456338">
          <w:marLeft w:val="0"/>
          <w:marRight w:val="0"/>
          <w:marTop w:val="0"/>
          <w:marBottom w:val="0"/>
          <w:divBdr>
            <w:top w:val="none" w:sz="0" w:space="0" w:color="auto"/>
            <w:left w:val="none" w:sz="0" w:space="0" w:color="auto"/>
            <w:bottom w:val="none" w:sz="0" w:space="0" w:color="auto"/>
            <w:right w:val="none" w:sz="0" w:space="0" w:color="auto"/>
          </w:divBdr>
        </w:div>
        <w:div w:id="1441491521">
          <w:marLeft w:val="0"/>
          <w:marRight w:val="0"/>
          <w:marTop w:val="0"/>
          <w:marBottom w:val="0"/>
          <w:divBdr>
            <w:top w:val="none" w:sz="0" w:space="0" w:color="auto"/>
            <w:left w:val="none" w:sz="0" w:space="0" w:color="auto"/>
            <w:bottom w:val="none" w:sz="0" w:space="0" w:color="auto"/>
            <w:right w:val="none" w:sz="0" w:space="0" w:color="auto"/>
          </w:divBdr>
        </w:div>
        <w:div w:id="1467241735">
          <w:marLeft w:val="0"/>
          <w:marRight w:val="0"/>
          <w:marTop w:val="0"/>
          <w:marBottom w:val="0"/>
          <w:divBdr>
            <w:top w:val="none" w:sz="0" w:space="0" w:color="auto"/>
            <w:left w:val="none" w:sz="0" w:space="0" w:color="auto"/>
            <w:bottom w:val="none" w:sz="0" w:space="0" w:color="auto"/>
            <w:right w:val="none" w:sz="0" w:space="0" w:color="auto"/>
          </w:divBdr>
        </w:div>
      </w:divsChild>
    </w:div>
    <w:div w:id="1430852705">
      <w:bodyDiv w:val="1"/>
      <w:marLeft w:val="0"/>
      <w:marRight w:val="0"/>
      <w:marTop w:val="0"/>
      <w:marBottom w:val="0"/>
      <w:divBdr>
        <w:top w:val="none" w:sz="0" w:space="0" w:color="auto"/>
        <w:left w:val="none" w:sz="0" w:space="0" w:color="auto"/>
        <w:bottom w:val="none" w:sz="0" w:space="0" w:color="auto"/>
        <w:right w:val="none" w:sz="0" w:space="0" w:color="auto"/>
      </w:divBdr>
      <w:divsChild>
        <w:div w:id="1397126264">
          <w:marLeft w:val="0"/>
          <w:marRight w:val="0"/>
          <w:marTop w:val="0"/>
          <w:marBottom w:val="1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iss.org/donate.html" TargetMode="External"/><Relationship Id="rId13" Type="http://schemas.openxmlformats.org/officeDocument/2006/relationships/hyperlink" Target="http://www.ariss.org/uploads/1/9/6/8/19681527/dsc03627_orig.jpg" TargetMode="External"/><Relationship Id="rId18" Type="http://schemas.openxmlformats.org/officeDocument/2006/relationships/hyperlink" Target="http://www.kokomotribune.com/news/local_news/call-to-space-blair-pointe-elementary-contacts-the-international/article_a34f2a2a-0511-11e7-92ce-d3e55f784978.html" TargetMode="External"/><Relationship Id="rId3" Type="http://schemas.openxmlformats.org/officeDocument/2006/relationships/settings" Target="settings.xml"/><Relationship Id="rId7" Type="http://schemas.openxmlformats.org/officeDocument/2006/relationships/hyperlink" Target="http://www.amsat.org/" TargetMode="External"/><Relationship Id="rId12" Type="http://schemas.openxmlformats.org/officeDocument/2006/relationships/image" Target="media/image2.jpeg"/><Relationship Id="rId17"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amsat.org/" TargetMode="External"/><Relationship Id="rId11" Type="http://schemas.openxmlformats.org/officeDocument/2006/relationships/hyperlink" Target="http://www.ariss.org/uploads/1/9/6/8/19681527/dsc03646_orig.jpg" TargetMode="External"/><Relationship Id="rId5" Type="http://schemas.openxmlformats.org/officeDocument/2006/relationships/image" Target="media/image1.jpeg"/><Relationship Id="rId15" Type="http://schemas.openxmlformats.org/officeDocument/2006/relationships/hyperlink" Target="http://www.ariss.org/uploads/1/9/6/8/19681527/dsc03688_orig.jpg" TargetMode="External"/><Relationship Id="rId10" Type="http://schemas.openxmlformats.org/officeDocument/2006/relationships/hyperlink" Target="mailto:ka3hdo@verizon.net"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ka3hdo@verizon.net" TargetMode="Externa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2443</Words>
  <Characters>13926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3</cp:revision>
  <dcterms:created xsi:type="dcterms:W3CDTF">2018-08-12T02:27:00Z</dcterms:created>
  <dcterms:modified xsi:type="dcterms:W3CDTF">2018-08-18T15:43:00Z</dcterms:modified>
</cp:coreProperties>
</file>